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EF" w:rsidRDefault="00CC75EF" w:rsidP="00B63A0B">
      <w:pPr>
        <w:pStyle w:val="Title"/>
        <w:rPr>
          <w:rFonts w:ascii="Times New Roman" w:hAnsi="Times New Roman"/>
          <w:bCs/>
          <w:sz w:val="22"/>
          <w:szCs w:val="20"/>
        </w:rPr>
      </w:pPr>
      <w:r>
        <w:rPr>
          <w:rFonts w:ascii="Times New Roman" w:hAnsi="Times New Roman"/>
          <w:bCs/>
          <w:sz w:val="22"/>
          <w:szCs w:val="20"/>
        </w:rPr>
        <w:t>UNIVERSITY OF IDAHO</w:t>
      </w:r>
    </w:p>
    <w:p w:rsidR="00CC75EF" w:rsidRDefault="00B63A0B" w:rsidP="00B63A0B">
      <w:pPr>
        <w:pStyle w:val="Title"/>
      </w:pPr>
      <w:r>
        <w:rPr>
          <w:rFonts w:ascii="Times New Roman" w:hAnsi="Times New Roman"/>
          <w:bCs/>
          <w:sz w:val="22"/>
          <w:szCs w:val="20"/>
        </w:rPr>
        <w:t xml:space="preserve">UAS </w:t>
      </w:r>
      <w:r w:rsidR="003952EB">
        <w:rPr>
          <w:rFonts w:ascii="Times New Roman" w:hAnsi="Times New Roman"/>
          <w:bCs/>
          <w:sz w:val="22"/>
          <w:szCs w:val="20"/>
        </w:rPr>
        <w:t>Course-Related Operations</w:t>
      </w:r>
      <w:r w:rsidR="00CC75EF">
        <w:rPr>
          <w:rFonts w:ascii="Times New Roman" w:hAnsi="Times New Roman"/>
          <w:bCs/>
          <w:sz w:val="22"/>
          <w:szCs w:val="20"/>
        </w:rPr>
        <w:t xml:space="preserve"> Agreement</w:t>
      </w:r>
    </w:p>
    <w:p w:rsidR="00CC75EF" w:rsidRDefault="00CC75EF" w:rsidP="00B63A0B">
      <w:pPr>
        <w:pStyle w:val="Subtitle"/>
      </w:pPr>
      <w:r>
        <w:rPr>
          <w:rFonts w:ascii="Times New Roman" w:hAnsi="Times New Roman"/>
        </w:rPr>
        <w:t>And Request for Certificate of Insurance</w:t>
      </w:r>
    </w:p>
    <w:p w:rsidR="00157341" w:rsidRDefault="00157341" w:rsidP="00B63A0B">
      <w:pPr>
        <w:pStyle w:val="Level1"/>
        <w:numPr>
          <w:ilvl w:val="0"/>
          <w:numId w:val="0"/>
        </w:numPr>
        <w:tabs>
          <w:tab w:val="left" w:pos="-1440"/>
        </w:tabs>
        <w:rPr>
          <w:rFonts w:ascii="Book Antiqua" w:hAnsi="Book Antiqua"/>
          <w:b/>
          <w:bCs/>
          <w:snapToGrid/>
          <w:sz w:val="20"/>
        </w:rPr>
      </w:pPr>
    </w:p>
    <w:p w:rsidR="0009091D" w:rsidRDefault="00157341" w:rsidP="003952EB">
      <w:pPr>
        <w:pStyle w:val="Level1"/>
        <w:numPr>
          <w:ilvl w:val="0"/>
          <w:numId w:val="0"/>
        </w:numPr>
        <w:tabs>
          <w:tab w:val="left" w:pos="-1440"/>
        </w:tabs>
        <w:rPr>
          <w:rFonts w:ascii="Times New Roman" w:hAnsi="Times New Roman"/>
          <w:iCs/>
          <w:sz w:val="22"/>
        </w:rPr>
      </w:pPr>
      <w:r>
        <w:rPr>
          <w:rFonts w:ascii="Times New Roman" w:hAnsi="Times New Roman"/>
          <w:iCs/>
          <w:sz w:val="22"/>
        </w:rPr>
        <w:t xml:space="preserve">The undersigned </w:t>
      </w:r>
      <w:r w:rsidR="003952EB">
        <w:rPr>
          <w:rFonts w:ascii="Times New Roman" w:hAnsi="Times New Roman"/>
          <w:iCs/>
          <w:sz w:val="22"/>
        </w:rPr>
        <w:t xml:space="preserve">small </w:t>
      </w:r>
      <w:r>
        <w:rPr>
          <w:rFonts w:ascii="Times New Roman" w:hAnsi="Times New Roman"/>
          <w:iCs/>
          <w:sz w:val="22"/>
        </w:rPr>
        <w:t xml:space="preserve">unmanned aircraft system </w:t>
      </w:r>
      <w:r w:rsidR="00BE4018">
        <w:rPr>
          <w:rFonts w:ascii="Times New Roman" w:hAnsi="Times New Roman"/>
          <w:iCs/>
          <w:sz w:val="22"/>
        </w:rPr>
        <w:t xml:space="preserve">(“sUAS”) </w:t>
      </w:r>
      <w:r>
        <w:rPr>
          <w:rFonts w:ascii="Times New Roman" w:hAnsi="Times New Roman"/>
          <w:iCs/>
          <w:sz w:val="22"/>
        </w:rPr>
        <w:t>operator</w:t>
      </w:r>
      <w:r w:rsidR="003952EB">
        <w:rPr>
          <w:rFonts w:ascii="Times New Roman" w:hAnsi="Times New Roman"/>
          <w:iCs/>
          <w:sz w:val="22"/>
        </w:rPr>
        <w:t xml:space="preserve">, </w:t>
      </w:r>
      <w:r w:rsidR="00CC75EF" w:rsidRPr="003952EB">
        <w:rPr>
          <w:rFonts w:ascii="Times New Roman" w:hAnsi="Times New Roman"/>
          <w:iCs/>
          <w:color w:val="0000FF"/>
          <w:sz w:val="22"/>
          <w:highlight w:val="yellow"/>
        </w:rPr>
        <w:t xml:space="preserve">[INSERT full legal name of </w:t>
      </w:r>
      <w:r w:rsidR="00B63A0B" w:rsidRPr="003952EB">
        <w:rPr>
          <w:rFonts w:ascii="Times New Roman" w:hAnsi="Times New Roman"/>
          <w:iCs/>
          <w:color w:val="0000FF"/>
          <w:sz w:val="22"/>
          <w:highlight w:val="yellow"/>
        </w:rPr>
        <w:t xml:space="preserve">drone / </w:t>
      </w:r>
      <w:r w:rsidR="003952EB" w:rsidRPr="003952EB">
        <w:rPr>
          <w:rFonts w:ascii="Times New Roman" w:hAnsi="Times New Roman"/>
          <w:iCs/>
          <w:color w:val="0000FF"/>
          <w:sz w:val="22"/>
          <w:highlight w:val="yellow"/>
        </w:rPr>
        <w:t>s</w:t>
      </w:r>
      <w:r w:rsidR="00B63A0B" w:rsidRPr="003952EB">
        <w:rPr>
          <w:rFonts w:ascii="Times New Roman" w:hAnsi="Times New Roman"/>
          <w:iCs/>
          <w:color w:val="0000FF"/>
          <w:sz w:val="22"/>
          <w:highlight w:val="yellow"/>
        </w:rPr>
        <w:t xml:space="preserve">UAS </w:t>
      </w:r>
      <w:r w:rsidR="0009091D">
        <w:rPr>
          <w:rFonts w:ascii="Times New Roman" w:hAnsi="Times New Roman"/>
          <w:iCs/>
          <w:color w:val="0000FF"/>
          <w:sz w:val="22"/>
          <w:highlight w:val="yellow"/>
        </w:rPr>
        <w:t>operator</w:t>
      </w:r>
      <w:r w:rsidR="00CC75EF" w:rsidRPr="003952EB">
        <w:rPr>
          <w:rFonts w:ascii="Times New Roman" w:hAnsi="Times New Roman"/>
          <w:iCs/>
          <w:color w:val="0000FF"/>
          <w:sz w:val="22"/>
          <w:highlight w:val="yellow"/>
        </w:rPr>
        <w:t>]</w:t>
      </w:r>
      <w:r w:rsidR="00CC75EF">
        <w:rPr>
          <w:rFonts w:ascii="Times New Roman" w:hAnsi="Times New Roman"/>
          <w:iCs/>
          <w:sz w:val="22"/>
        </w:rPr>
        <w:t xml:space="preserve"> (“</w:t>
      </w:r>
      <w:r w:rsidR="003952EB">
        <w:rPr>
          <w:rFonts w:ascii="Times New Roman" w:hAnsi="Times New Roman"/>
          <w:iCs/>
          <w:sz w:val="22"/>
        </w:rPr>
        <w:t>s</w:t>
      </w:r>
      <w:r w:rsidR="00B63A0B">
        <w:rPr>
          <w:rFonts w:ascii="Times New Roman" w:hAnsi="Times New Roman"/>
          <w:iCs/>
          <w:sz w:val="22"/>
        </w:rPr>
        <w:t xml:space="preserve">UAS </w:t>
      </w:r>
      <w:r w:rsidR="00386421">
        <w:rPr>
          <w:rFonts w:ascii="Times New Roman" w:hAnsi="Times New Roman"/>
          <w:iCs/>
          <w:sz w:val="22"/>
        </w:rPr>
        <w:t>OPERATOR</w:t>
      </w:r>
      <w:r w:rsidR="00CC75EF">
        <w:rPr>
          <w:rFonts w:ascii="Times New Roman" w:hAnsi="Times New Roman"/>
          <w:iCs/>
          <w:sz w:val="22"/>
        </w:rPr>
        <w:t xml:space="preserve">”), </w:t>
      </w:r>
      <w:r w:rsidR="00F168BD" w:rsidRPr="00F168BD">
        <w:rPr>
          <w:rFonts w:ascii="Times New Roman" w:hAnsi="Times New Roman"/>
          <w:iCs/>
          <w:sz w:val="22"/>
        </w:rPr>
        <w:t>hereby agrees that:</w:t>
      </w:r>
    </w:p>
    <w:p w:rsidR="0009091D" w:rsidRDefault="0009091D" w:rsidP="003952EB">
      <w:pPr>
        <w:pStyle w:val="Level1"/>
        <w:numPr>
          <w:ilvl w:val="0"/>
          <w:numId w:val="0"/>
        </w:numPr>
        <w:tabs>
          <w:tab w:val="left" w:pos="-1440"/>
        </w:tabs>
        <w:rPr>
          <w:rFonts w:ascii="Times New Roman" w:hAnsi="Times New Roman"/>
          <w:iCs/>
          <w:sz w:val="22"/>
        </w:rPr>
      </w:pPr>
    </w:p>
    <w:p w:rsidR="00BE4018" w:rsidRDefault="00BE4018" w:rsidP="0095348B">
      <w:pPr>
        <w:pStyle w:val="Level1"/>
        <w:numPr>
          <w:ilvl w:val="0"/>
          <w:numId w:val="8"/>
        </w:numPr>
        <w:tabs>
          <w:tab w:val="left" w:pos="-1440"/>
        </w:tabs>
        <w:rPr>
          <w:rFonts w:ascii="Times New Roman" w:hAnsi="Times New Roman"/>
          <w:iCs/>
          <w:sz w:val="22"/>
        </w:rPr>
      </w:pPr>
      <w:r>
        <w:rPr>
          <w:rFonts w:ascii="Times New Roman" w:hAnsi="Times New Roman"/>
          <w:iCs/>
          <w:sz w:val="22"/>
        </w:rPr>
        <w:t xml:space="preserve">COURSE/DEMONSTRATION: The sUAS will be </w:t>
      </w:r>
      <w:r w:rsidR="003A1110">
        <w:rPr>
          <w:rFonts w:ascii="Times New Roman" w:hAnsi="Times New Roman"/>
          <w:iCs/>
          <w:sz w:val="22"/>
        </w:rPr>
        <w:t xml:space="preserve">used </w:t>
      </w:r>
      <w:r w:rsidR="003D5007">
        <w:rPr>
          <w:rFonts w:ascii="Times New Roman" w:hAnsi="Times New Roman"/>
          <w:iCs/>
          <w:sz w:val="22"/>
        </w:rPr>
        <w:t xml:space="preserve">by sUAS OPERATOR </w:t>
      </w:r>
      <w:r w:rsidR="003A1110">
        <w:rPr>
          <w:rFonts w:ascii="Times New Roman" w:hAnsi="Times New Roman"/>
          <w:iCs/>
          <w:sz w:val="22"/>
        </w:rPr>
        <w:t>for the course/demonstration identified below:</w:t>
      </w:r>
    </w:p>
    <w:p w:rsidR="003A1110" w:rsidRDefault="003A1110" w:rsidP="0095348B">
      <w:pPr>
        <w:pStyle w:val="Level1"/>
        <w:numPr>
          <w:ilvl w:val="0"/>
          <w:numId w:val="0"/>
        </w:numPr>
        <w:tabs>
          <w:tab w:val="left" w:pos="-1440"/>
        </w:tabs>
        <w:ind w:left="720"/>
        <w:rPr>
          <w:rFonts w:ascii="Times New Roman" w:hAnsi="Times New Roman"/>
          <w:iCs/>
          <w:sz w:val="22"/>
        </w:rPr>
      </w:pPr>
    </w:p>
    <w:p w:rsidR="003A1110" w:rsidRDefault="003A1110" w:rsidP="0095348B">
      <w:pPr>
        <w:pStyle w:val="Level1"/>
        <w:numPr>
          <w:ilvl w:val="0"/>
          <w:numId w:val="0"/>
        </w:numPr>
        <w:tabs>
          <w:tab w:val="left" w:pos="-1440"/>
        </w:tabs>
        <w:ind w:left="720"/>
        <w:rPr>
          <w:rFonts w:ascii="Times New Roman" w:hAnsi="Times New Roman"/>
          <w:iCs/>
          <w:sz w:val="22"/>
        </w:rPr>
      </w:pPr>
      <w:r w:rsidRPr="0095348B">
        <w:rPr>
          <w:rFonts w:ascii="Times New Roman" w:hAnsi="Times New Roman"/>
          <w:iCs/>
          <w:sz w:val="22"/>
          <w:highlight w:val="yellow"/>
        </w:rPr>
        <w:t>[COURSE NAME, NUMBER, SEMESTER/YEAR or DEMONSTRATION NAME/DATE]</w:t>
      </w:r>
    </w:p>
    <w:p w:rsidR="003A1110" w:rsidRDefault="003A1110" w:rsidP="0095348B">
      <w:pPr>
        <w:pStyle w:val="Level1"/>
        <w:numPr>
          <w:ilvl w:val="0"/>
          <w:numId w:val="0"/>
        </w:numPr>
        <w:tabs>
          <w:tab w:val="left" w:pos="-1440"/>
        </w:tabs>
        <w:ind w:left="720"/>
        <w:rPr>
          <w:rFonts w:ascii="Times New Roman" w:hAnsi="Times New Roman"/>
          <w:iCs/>
          <w:sz w:val="22"/>
        </w:rPr>
      </w:pPr>
    </w:p>
    <w:p w:rsidR="00A41D1C" w:rsidRDefault="00A41D1C" w:rsidP="0095348B">
      <w:pPr>
        <w:pStyle w:val="Level1"/>
        <w:numPr>
          <w:ilvl w:val="0"/>
          <w:numId w:val="8"/>
        </w:numPr>
        <w:tabs>
          <w:tab w:val="left" w:pos="-1440"/>
        </w:tabs>
        <w:rPr>
          <w:rFonts w:ascii="Times New Roman" w:hAnsi="Times New Roman"/>
          <w:iCs/>
          <w:sz w:val="22"/>
        </w:rPr>
      </w:pPr>
      <w:r>
        <w:rPr>
          <w:rFonts w:ascii="Times New Roman" w:hAnsi="Times New Roman"/>
          <w:iCs/>
          <w:sz w:val="22"/>
        </w:rPr>
        <w:t>OPERATOR STATUS</w:t>
      </w:r>
      <w:r w:rsidR="00043DF7">
        <w:rPr>
          <w:rFonts w:ascii="Times New Roman" w:hAnsi="Times New Roman"/>
          <w:iCs/>
          <w:sz w:val="22"/>
        </w:rPr>
        <w:t xml:space="preserve"> [CHECK </w:t>
      </w:r>
      <w:r w:rsidR="002F4BC0">
        <w:rPr>
          <w:rFonts w:ascii="Times New Roman" w:hAnsi="Times New Roman"/>
          <w:iCs/>
          <w:sz w:val="22"/>
        </w:rPr>
        <w:t>APPROPRIATE CATEGORY</w:t>
      </w:r>
      <w:r w:rsidR="00043DF7">
        <w:rPr>
          <w:rFonts w:ascii="Times New Roman" w:hAnsi="Times New Roman"/>
          <w:iCs/>
          <w:sz w:val="22"/>
        </w:rPr>
        <w:t>]</w:t>
      </w:r>
      <w:r w:rsidR="0090134A">
        <w:rPr>
          <w:rFonts w:ascii="Times New Roman" w:hAnsi="Times New Roman"/>
          <w:iCs/>
          <w:sz w:val="22"/>
        </w:rPr>
        <w:t>.</w:t>
      </w:r>
      <w:r w:rsidR="002F4BC0">
        <w:rPr>
          <w:rFonts w:ascii="Times New Roman" w:hAnsi="Times New Roman"/>
          <w:iCs/>
          <w:sz w:val="22"/>
        </w:rPr>
        <w:t xml:space="preserve"> sUAS OPERATOR is a: </w:t>
      </w:r>
    </w:p>
    <w:p w:rsidR="0096742D" w:rsidRDefault="0096742D" w:rsidP="0095348B">
      <w:pPr>
        <w:pStyle w:val="Level1"/>
        <w:numPr>
          <w:ilvl w:val="0"/>
          <w:numId w:val="0"/>
        </w:numPr>
        <w:tabs>
          <w:tab w:val="left" w:pos="-1440"/>
        </w:tabs>
        <w:ind w:left="720"/>
        <w:rPr>
          <w:rFonts w:ascii="Times New Roman" w:hAnsi="Times New Roman"/>
          <w:iCs/>
          <w:sz w:val="22"/>
        </w:rPr>
      </w:pPr>
    </w:p>
    <w:p w:rsidR="00043DF7" w:rsidRDefault="00023C06" w:rsidP="0095348B">
      <w:pPr>
        <w:pStyle w:val="Level1"/>
        <w:numPr>
          <w:ilvl w:val="0"/>
          <w:numId w:val="0"/>
        </w:numPr>
        <w:tabs>
          <w:tab w:val="left" w:pos="-1440"/>
        </w:tabs>
        <w:ind w:left="720"/>
        <w:rPr>
          <w:rFonts w:ascii="Times New Roman" w:hAnsi="Times New Roman"/>
          <w:iCs/>
          <w:sz w:val="22"/>
        </w:rPr>
      </w:pPr>
      <w:sdt>
        <w:sdtPr>
          <w:rPr>
            <w:rFonts w:ascii="Times New Roman" w:hAnsi="Times New Roman"/>
            <w:iCs/>
            <w:sz w:val="22"/>
          </w:rPr>
          <w:id w:val="1800883325"/>
          <w14:checkbox>
            <w14:checked w14:val="0"/>
            <w14:checkedState w14:val="2612" w14:font="MS Gothic"/>
            <w14:uncheckedState w14:val="2610" w14:font="MS Gothic"/>
          </w14:checkbox>
        </w:sdtPr>
        <w:sdtEndPr/>
        <w:sdtContent>
          <w:r w:rsidR="005840EF">
            <w:rPr>
              <w:rFonts w:ascii="MS Gothic" w:eastAsia="MS Gothic" w:hAnsi="MS Gothic" w:hint="eastAsia"/>
              <w:iCs/>
              <w:sz w:val="22"/>
            </w:rPr>
            <w:t>☐</w:t>
          </w:r>
        </w:sdtContent>
      </w:sdt>
      <w:r w:rsidR="005840EF">
        <w:rPr>
          <w:rFonts w:ascii="Times New Roman" w:hAnsi="Times New Roman"/>
          <w:iCs/>
          <w:sz w:val="22"/>
        </w:rPr>
        <w:t xml:space="preserve"> </w:t>
      </w:r>
      <w:r w:rsidR="005840EF">
        <w:rPr>
          <w:rFonts w:ascii="Times New Roman" w:hAnsi="Times New Roman"/>
          <w:iCs/>
          <w:sz w:val="22"/>
        </w:rPr>
        <w:tab/>
        <w:t xml:space="preserve">STUDENT OPERATOR: </w:t>
      </w:r>
      <w:r w:rsidR="00F168BD">
        <w:rPr>
          <w:rFonts w:ascii="Times New Roman" w:hAnsi="Times New Roman"/>
          <w:iCs/>
          <w:sz w:val="22"/>
        </w:rPr>
        <w:t>sUAS OPERATOR is a student at the University of Idaho (“UNIVERSITY”)</w:t>
      </w:r>
      <w:r w:rsidR="00A41D1C">
        <w:rPr>
          <w:rFonts w:ascii="Times New Roman" w:hAnsi="Times New Roman"/>
          <w:iCs/>
          <w:sz w:val="22"/>
        </w:rPr>
        <w:t>, operating his or her individually owned sUAS or UNIVERSITY-</w:t>
      </w:r>
      <w:r w:rsidR="00007941">
        <w:rPr>
          <w:rFonts w:ascii="Times New Roman" w:hAnsi="Times New Roman"/>
          <w:iCs/>
          <w:sz w:val="22"/>
        </w:rPr>
        <w:t>owned</w:t>
      </w:r>
      <w:r w:rsidR="00A41D1C">
        <w:rPr>
          <w:rFonts w:ascii="Times New Roman" w:hAnsi="Times New Roman"/>
          <w:iCs/>
          <w:sz w:val="22"/>
        </w:rPr>
        <w:t xml:space="preserve"> sUAS as a component of his or her</w:t>
      </w:r>
      <w:r w:rsidR="00F168BD">
        <w:rPr>
          <w:rFonts w:ascii="Times New Roman" w:hAnsi="Times New Roman"/>
          <w:iCs/>
          <w:sz w:val="22"/>
        </w:rPr>
        <w:t xml:space="preserve"> </w:t>
      </w:r>
      <w:r w:rsidR="00A41D1C">
        <w:rPr>
          <w:rFonts w:ascii="Times New Roman" w:hAnsi="Times New Roman"/>
          <w:iCs/>
          <w:sz w:val="22"/>
        </w:rPr>
        <w:t>science, technology, aviation-related coursework, or other UNIVERSITY coursework (such as television or film production or the arts) and is not receiving any compensation, directly or indirectly, for his or her operation of the sUAS</w:t>
      </w:r>
      <w:r w:rsidR="00007941">
        <w:rPr>
          <w:rFonts w:ascii="Times New Roman" w:hAnsi="Times New Roman"/>
          <w:iCs/>
          <w:sz w:val="22"/>
        </w:rPr>
        <w:t xml:space="preserve"> (“STUDENT OPERATOR”)</w:t>
      </w:r>
      <w:r w:rsidR="00A41D1C">
        <w:rPr>
          <w:rFonts w:ascii="Times New Roman" w:hAnsi="Times New Roman"/>
          <w:iCs/>
          <w:sz w:val="22"/>
        </w:rPr>
        <w:t xml:space="preserve">. Such </w:t>
      </w:r>
      <w:r w:rsidR="00007941">
        <w:rPr>
          <w:rFonts w:ascii="Times New Roman" w:hAnsi="Times New Roman"/>
          <w:iCs/>
          <w:sz w:val="22"/>
        </w:rPr>
        <w:t>STUDENT</w:t>
      </w:r>
      <w:r w:rsidR="00A41D1C">
        <w:rPr>
          <w:rFonts w:ascii="Times New Roman" w:hAnsi="Times New Roman"/>
          <w:iCs/>
          <w:sz w:val="22"/>
        </w:rPr>
        <w:t xml:space="preserve"> </w:t>
      </w:r>
      <w:r w:rsidR="00FD1DF0">
        <w:rPr>
          <w:rFonts w:ascii="Times New Roman" w:hAnsi="Times New Roman"/>
          <w:iCs/>
          <w:sz w:val="22"/>
        </w:rPr>
        <w:t xml:space="preserve">OPERATOR agrees that he or she will not </w:t>
      </w:r>
      <w:r w:rsidR="00007941">
        <w:rPr>
          <w:rFonts w:ascii="Times New Roman" w:hAnsi="Times New Roman"/>
          <w:iCs/>
          <w:sz w:val="22"/>
        </w:rPr>
        <w:t>operate sUAS</w:t>
      </w:r>
      <w:r w:rsidR="00FD1DF0">
        <w:rPr>
          <w:rFonts w:ascii="Times New Roman" w:hAnsi="Times New Roman"/>
          <w:iCs/>
          <w:sz w:val="22"/>
        </w:rPr>
        <w:t xml:space="preserve"> under University authorization</w:t>
      </w:r>
      <w:r w:rsidR="00007941">
        <w:rPr>
          <w:rFonts w:ascii="Times New Roman" w:hAnsi="Times New Roman"/>
          <w:iCs/>
          <w:sz w:val="22"/>
        </w:rPr>
        <w:t xml:space="preserve"> for educational use of sUAS</w:t>
      </w:r>
      <w:r w:rsidR="00FD1DF0">
        <w:rPr>
          <w:rFonts w:ascii="Times New Roman" w:hAnsi="Times New Roman"/>
          <w:iCs/>
          <w:sz w:val="22"/>
        </w:rPr>
        <w:t xml:space="preserve"> on behalf of UNIVERSITY faculty or staff.  </w:t>
      </w:r>
    </w:p>
    <w:p w:rsidR="00043DF7" w:rsidRDefault="00043DF7" w:rsidP="0095348B">
      <w:pPr>
        <w:pStyle w:val="Level1"/>
        <w:numPr>
          <w:ilvl w:val="0"/>
          <w:numId w:val="0"/>
        </w:numPr>
        <w:tabs>
          <w:tab w:val="left" w:pos="-1440"/>
        </w:tabs>
        <w:ind w:left="720"/>
        <w:rPr>
          <w:rFonts w:ascii="Times New Roman" w:hAnsi="Times New Roman"/>
          <w:iCs/>
          <w:sz w:val="22"/>
        </w:rPr>
      </w:pPr>
    </w:p>
    <w:p w:rsidR="00FD1DF0" w:rsidRDefault="00023C06" w:rsidP="0095348B">
      <w:pPr>
        <w:pStyle w:val="Level1"/>
        <w:numPr>
          <w:ilvl w:val="0"/>
          <w:numId w:val="0"/>
        </w:numPr>
        <w:tabs>
          <w:tab w:val="left" w:pos="-1440"/>
        </w:tabs>
        <w:ind w:left="720"/>
        <w:rPr>
          <w:rFonts w:ascii="Times New Roman" w:hAnsi="Times New Roman"/>
          <w:iCs/>
          <w:sz w:val="22"/>
        </w:rPr>
      </w:pPr>
      <w:sdt>
        <w:sdtPr>
          <w:rPr>
            <w:rFonts w:ascii="Times New Roman" w:hAnsi="Times New Roman"/>
            <w:iCs/>
            <w:sz w:val="22"/>
          </w:rPr>
          <w:id w:val="1326015582"/>
          <w14:checkbox>
            <w14:checked w14:val="0"/>
            <w14:checkedState w14:val="2612" w14:font="MS Gothic"/>
            <w14:uncheckedState w14:val="2610" w14:font="MS Gothic"/>
          </w14:checkbox>
        </w:sdtPr>
        <w:sdtEndPr/>
        <w:sdtContent>
          <w:r w:rsidR="005840EF">
            <w:rPr>
              <w:rFonts w:ascii="MS Gothic" w:eastAsia="MS Gothic" w:hAnsi="MS Gothic" w:hint="eastAsia"/>
              <w:iCs/>
              <w:sz w:val="22"/>
            </w:rPr>
            <w:t>☐</w:t>
          </w:r>
        </w:sdtContent>
      </w:sdt>
      <w:r w:rsidR="005840EF">
        <w:rPr>
          <w:rFonts w:ascii="Times New Roman" w:hAnsi="Times New Roman"/>
          <w:iCs/>
          <w:sz w:val="22"/>
        </w:rPr>
        <w:tab/>
        <w:t xml:space="preserve">FACULTY OPERATOR: </w:t>
      </w:r>
      <w:r w:rsidR="0090134A">
        <w:rPr>
          <w:rFonts w:ascii="Times New Roman" w:hAnsi="Times New Roman"/>
          <w:iCs/>
          <w:sz w:val="22"/>
        </w:rPr>
        <w:t>s</w:t>
      </w:r>
      <w:r w:rsidR="007055F0">
        <w:rPr>
          <w:rFonts w:ascii="Times New Roman" w:hAnsi="Times New Roman"/>
          <w:iCs/>
          <w:sz w:val="22"/>
        </w:rPr>
        <w:t>UAS OPERATOR is a faculty member</w:t>
      </w:r>
      <w:r w:rsidR="00007941" w:rsidRPr="00007941">
        <w:rPr>
          <w:rFonts w:ascii="Times New Roman" w:hAnsi="Times New Roman"/>
          <w:iCs/>
          <w:sz w:val="22"/>
        </w:rPr>
        <w:t xml:space="preserve"> at UNIVERSITY</w:t>
      </w:r>
      <w:r w:rsidR="007055F0">
        <w:rPr>
          <w:rFonts w:ascii="Times New Roman" w:hAnsi="Times New Roman"/>
          <w:iCs/>
          <w:sz w:val="22"/>
        </w:rPr>
        <w:t xml:space="preserve">, </w:t>
      </w:r>
      <w:r w:rsidR="00007941">
        <w:rPr>
          <w:rFonts w:ascii="Times New Roman" w:hAnsi="Times New Roman"/>
          <w:iCs/>
          <w:sz w:val="22"/>
        </w:rPr>
        <w:t xml:space="preserve">as </w:t>
      </w:r>
      <w:r w:rsidR="007055F0">
        <w:rPr>
          <w:rFonts w:ascii="Times New Roman" w:hAnsi="Times New Roman"/>
          <w:iCs/>
          <w:sz w:val="22"/>
        </w:rPr>
        <w:t xml:space="preserve">defined in Faculty Staff Handbook 1560D, operating </w:t>
      </w:r>
      <w:r w:rsidR="00007941">
        <w:rPr>
          <w:rFonts w:ascii="Times New Roman" w:hAnsi="Times New Roman"/>
          <w:iCs/>
          <w:sz w:val="22"/>
        </w:rPr>
        <w:t>a University</w:t>
      </w:r>
      <w:r w:rsidR="0090134A">
        <w:rPr>
          <w:rFonts w:ascii="Times New Roman" w:hAnsi="Times New Roman"/>
          <w:iCs/>
          <w:sz w:val="22"/>
        </w:rPr>
        <w:t xml:space="preserve">-owned sUAS </w:t>
      </w:r>
      <w:r w:rsidR="00896652">
        <w:rPr>
          <w:rFonts w:ascii="Times New Roman" w:hAnsi="Times New Roman"/>
          <w:iCs/>
          <w:sz w:val="22"/>
        </w:rPr>
        <w:t xml:space="preserve">to provide limited assistance to students operating sUAS as a component of a UNIVERSITY course, when the primary purpose of the course is not instruction in the operation of UAS (“FACULTY OPERATOR”). Such limited assistance may, however, include sUAS use by FACULTY OPERATOR in order to demonstrate the safe operation of sUAS, provided that </w:t>
      </w:r>
      <w:r w:rsidR="00896652" w:rsidRPr="00896652">
        <w:rPr>
          <w:rFonts w:ascii="Times New Roman" w:hAnsi="Times New Roman"/>
          <w:iCs/>
          <w:sz w:val="22"/>
        </w:rPr>
        <w:t>instruction in the operation of UAS</w:t>
      </w:r>
      <w:r w:rsidR="00896652">
        <w:rPr>
          <w:rFonts w:ascii="Times New Roman" w:hAnsi="Times New Roman"/>
          <w:iCs/>
          <w:sz w:val="22"/>
        </w:rPr>
        <w:t xml:space="preserve"> is not the purpose of the course. </w:t>
      </w:r>
      <w:r w:rsidR="00043DF7">
        <w:rPr>
          <w:rFonts w:ascii="Times New Roman" w:hAnsi="Times New Roman"/>
          <w:iCs/>
          <w:sz w:val="22"/>
        </w:rPr>
        <w:t xml:space="preserve">FACULTY providing courses in UAS flight instruction are required to satisfy requirements for sUAS operation under Part 107. </w:t>
      </w:r>
      <w:r w:rsidR="00007941">
        <w:rPr>
          <w:rFonts w:ascii="Times New Roman" w:hAnsi="Times New Roman"/>
          <w:iCs/>
          <w:sz w:val="22"/>
        </w:rPr>
        <w:t xml:space="preserve"> </w:t>
      </w:r>
      <w:r w:rsidR="00FD1DF0">
        <w:rPr>
          <w:rFonts w:ascii="Times New Roman" w:hAnsi="Times New Roman"/>
          <w:iCs/>
          <w:sz w:val="22"/>
        </w:rPr>
        <w:t xml:space="preserve"> </w:t>
      </w:r>
    </w:p>
    <w:p w:rsidR="0090134A" w:rsidRDefault="0090134A" w:rsidP="0095348B">
      <w:pPr>
        <w:pStyle w:val="Level1"/>
        <w:numPr>
          <w:ilvl w:val="0"/>
          <w:numId w:val="0"/>
        </w:numPr>
        <w:tabs>
          <w:tab w:val="left" w:pos="-1440"/>
        </w:tabs>
        <w:ind w:left="720"/>
        <w:rPr>
          <w:rFonts w:ascii="Times New Roman" w:hAnsi="Times New Roman"/>
          <w:iCs/>
          <w:sz w:val="22"/>
        </w:rPr>
      </w:pPr>
    </w:p>
    <w:p w:rsidR="00F168BD" w:rsidRDefault="00023C06" w:rsidP="0095348B">
      <w:pPr>
        <w:pStyle w:val="Level1"/>
        <w:numPr>
          <w:ilvl w:val="0"/>
          <w:numId w:val="0"/>
        </w:numPr>
        <w:tabs>
          <w:tab w:val="left" w:pos="-1440"/>
        </w:tabs>
        <w:ind w:left="720"/>
        <w:rPr>
          <w:rFonts w:ascii="Times New Roman" w:hAnsi="Times New Roman"/>
          <w:iCs/>
          <w:sz w:val="22"/>
        </w:rPr>
      </w:pPr>
      <w:sdt>
        <w:sdtPr>
          <w:rPr>
            <w:rFonts w:ascii="Times New Roman" w:hAnsi="Times New Roman"/>
            <w:iCs/>
            <w:sz w:val="22"/>
          </w:rPr>
          <w:id w:val="-99960044"/>
          <w14:checkbox>
            <w14:checked w14:val="0"/>
            <w14:checkedState w14:val="2612" w14:font="MS Gothic"/>
            <w14:uncheckedState w14:val="2610" w14:font="MS Gothic"/>
          </w14:checkbox>
        </w:sdtPr>
        <w:sdtEndPr/>
        <w:sdtContent>
          <w:r w:rsidR="005840EF">
            <w:rPr>
              <w:rFonts w:ascii="MS Gothic" w:eastAsia="MS Gothic" w:hAnsi="MS Gothic" w:hint="eastAsia"/>
              <w:iCs/>
              <w:sz w:val="22"/>
            </w:rPr>
            <w:t>☐</w:t>
          </w:r>
        </w:sdtContent>
      </w:sdt>
      <w:r w:rsidR="005840EF">
        <w:rPr>
          <w:rFonts w:ascii="Times New Roman" w:hAnsi="Times New Roman"/>
          <w:iCs/>
          <w:sz w:val="22"/>
        </w:rPr>
        <w:tab/>
        <w:t xml:space="preserve">DEMONSTRATION OPERATOR: </w:t>
      </w:r>
      <w:r w:rsidR="0090134A">
        <w:rPr>
          <w:rFonts w:ascii="Times New Roman" w:hAnsi="Times New Roman"/>
          <w:iCs/>
          <w:sz w:val="22"/>
        </w:rPr>
        <w:t xml:space="preserve">sUAS OPERATOR </w:t>
      </w:r>
      <w:r w:rsidR="00A32EA3">
        <w:rPr>
          <w:rFonts w:ascii="Times New Roman" w:hAnsi="Times New Roman"/>
          <w:iCs/>
          <w:sz w:val="22"/>
        </w:rPr>
        <w:t xml:space="preserve">intends to use sUAS at University-sponsored events to promote the safe use of UAS and encourage student interest in </w:t>
      </w:r>
      <w:r w:rsidR="00EC288F">
        <w:rPr>
          <w:rFonts w:ascii="Times New Roman" w:hAnsi="Times New Roman"/>
          <w:iCs/>
          <w:sz w:val="22"/>
        </w:rPr>
        <w:t>aviation as a hobby or for recreational purposes (“DEMONSTRATION OPERATOR”). DEMON</w:t>
      </w:r>
      <w:r w:rsidR="00654461">
        <w:rPr>
          <w:rFonts w:ascii="Times New Roman" w:hAnsi="Times New Roman"/>
          <w:iCs/>
          <w:sz w:val="22"/>
        </w:rPr>
        <w:t xml:space="preserve">STRATION OPERATOR </w:t>
      </w:r>
      <w:r w:rsidR="00040215">
        <w:rPr>
          <w:rFonts w:ascii="Times New Roman" w:hAnsi="Times New Roman"/>
          <w:iCs/>
          <w:sz w:val="22"/>
        </w:rPr>
        <w:t xml:space="preserve">agrees that he or she will provide any such demonstrations without receiving compensation in any form, including </w:t>
      </w:r>
      <w:r w:rsidR="00440115">
        <w:rPr>
          <w:rFonts w:ascii="Times New Roman" w:hAnsi="Times New Roman"/>
          <w:iCs/>
          <w:sz w:val="22"/>
        </w:rPr>
        <w:t>honoraria</w:t>
      </w:r>
      <w:r w:rsidR="00040215">
        <w:rPr>
          <w:rFonts w:ascii="Times New Roman" w:hAnsi="Times New Roman"/>
          <w:iCs/>
          <w:sz w:val="22"/>
        </w:rPr>
        <w:t xml:space="preserve"> or reimbursements and that such demonstrations are not in furtherance of DEMONSTRATION OPERATOR’s business.     </w:t>
      </w:r>
    </w:p>
    <w:p w:rsidR="003952EB" w:rsidRPr="003952EB" w:rsidRDefault="00FD1DF0" w:rsidP="0090134A">
      <w:pPr>
        <w:pStyle w:val="Level1"/>
        <w:numPr>
          <w:ilvl w:val="0"/>
          <w:numId w:val="0"/>
        </w:numPr>
        <w:tabs>
          <w:tab w:val="left" w:pos="-1440"/>
        </w:tabs>
        <w:rPr>
          <w:rFonts w:ascii="Times New Roman" w:hAnsi="Times New Roman"/>
          <w:iCs/>
          <w:sz w:val="22"/>
        </w:rPr>
      </w:pPr>
      <w:r>
        <w:rPr>
          <w:rFonts w:ascii="Times New Roman" w:hAnsi="Times New Roman"/>
          <w:iCs/>
          <w:sz w:val="22"/>
        </w:rPr>
        <w:tab/>
      </w:r>
    </w:p>
    <w:p w:rsidR="001F501A" w:rsidRDefault="0090134A" w:rsidP="0095348B">
      <w:pPr>
        <w:pStyle w:val="Level1"/>
        <w:numPr>
          <w:ilvl w:val="0"/>
          <w:numId w:val="8"/>
        </w:numPr>
        <w:tabs>
          <w:tab w:val="left" w:pos="-1440"/>
        </w:tabs>
        <w:rPr>
          <w:rFonts w:ascii="Times New Roman" w:hAnsi="Times New Roman"/>
          <w:iCs/>
          <w:sz w:val="22"/>
        </w:rPr>
      </w:pPr>
      <w:r>
        <w:rPr>
          <w:rFonts w:ascii="Times New Roman" w:hAnsi="Times New Roman"/>
          <w:iCs/>
          <w:sz w:val="22"/>
        </w:rPr>
        <w:t xml:space="preserve">sUAS REGISTRATION STATUS. </w:t>
      </w:r>
      <w:r w:rsidR="001F501A">
        <w:rPr>
          <w:rFonts w:ascii="Times New Roman" w:hAnsi="Times New Roman"/>
          <w:iCs/>
          <w:sz w:val="22"/>
        </w:rPr>
        <w:t xml:space="preserve">sUAS OPERATOR affirms that the sUAS to be used for the above-identified course or demonstration: </w:t>
      </w:r>
    </w:p>
    <w:p w:rsidR="003952EB" w:rsidRDefault="00023C06" w:rsidP="0095348B">
      <w:pPr>
        <w:pStyle w:val="Level1"/>
        <w:numPr>
          <w:ilvl w:val="0"/>
          <w:numId w:val="0"/>
        </w:numPr>
        <w:tabs>
          <w:tab w:val="left" w:pos="-1440"/>
        </w:tabs>
        <w:ind w:left="720"/>
        <w:rPr>
          <w:rFonts w:ascii="Times New Roman" w:hAnsi="Times New Roman"/>
          <w:iCs/>
          <w:sz w:val="22"/>
        </w:rPr>
      </w:pPr>
      <w:sdt>
        <w:sdtPr>
          <w:rPr>
            <w:rFonts w:ascii="Times New Roman" w:hAnsi="Times New Roman"/>
            <w:iCs/>
            <w:sz w:val="22"/>
          </w:rPr>
          <w:id w:val="-712419514"/>
          <w14:checkbox>
            <w14:checked w14:val="0"/>
            <w14:checkedState w14:val="2612" w14:font="MS Gothic"/>
            <w14:uncheckedState w14:val="2610" w14:font="MS Gothic"/>
          </w14:checkbox>
        </w:sdtPr>
        <w:sdtEndPr/>
        <w:sdtContent>
          <w:r w:rsidR="001F501A">
            <w:rPr>
              <w:rFonts w:ascii="MS Gothic" w:eastAsia="MS Gothic" w:hAnsi="MS Gothic" w:hint="eastAsia"/>
              <w:iCs/>
              <w:sz w:val="22"/>
            </w:rPr>
            <w:t>☐</w:t>
          </w:r>
        </w:sdtContent>
      </w:sdt>
      <w:r w:rsidR="001F501A">
        <w:rPr>
          <w:rFonts w:ascii="Times New Roman" w:hAnsi="Times New Roman"/>
          <w:iCs/>
          <w:sz w:val="22"/>
        </w:rPr>
        <w:t xml:space="preserve"> has been registered with the Federal Aviation Administration (“FAA”) (for any sUAS that weighs more than 0.55 lbs and weighs less than 55 lbs), or </w:t>
      </w:r>
    </w:p>
    <w:p w:rsidR="001F501A" w:rsidRDefault="001F501A" w:rsidP="0095348B">
      <w:pPr>
        <w:pStyle w:val="Level1"/>
        <w:numPr>
          <w:ilvl w:val="0"/>
          <w:numId w:val="0"/>
        </w:numPr>
        <w:tabs>
          <w:tab w:val="left" w:pos="-1440"/>
        </w:tabs>
        <w:ind w:left="720"/>
        <w:rPr>
          <w:rFonts w:ascii="Times New Roman" w:hAnsi="Times New Roman"/>
          <w:iCs/>
          <w:sz w:val="22"/>
        </w:rPr>
      </w:pPr>
      <w:r>
        <w:rPr>
          <w:rFonts w:ascii="Times New Roman" w:hAnsi="Times New Roman"/>
          <w:iCs/>
          <w:sz w:val="22"/>
        </w:rPr>
        <w:tab/>
        <w:t xml:space="preserve">FAA Registration Number: </w:t>
      </w:r>
      <w:r w:rsidRPr="0095348B">
        <w:rPr>
          <w:rFonts w:ascii="Times New Roman" w:hAnsi="Times New Roman"/>
          <w:iCs/>
          <w:sz w:val="22"/>
          <w:highlight w:val="yellow"/>
        </w:rPr>
        <w:t>[REGISTRATION NUMBER].</w:t>
      </w:r>
    </w:p>
    <w:p w:rsidR="001F501A" w:rsidRDefault="00023C06" w:rsidP="0095348B">
      <w:pPr>
        <w:pStyle w:val="Level1"/>
        <w:numPr>
          <w:ilvl w:val="0"/>
          <w:numId w:val="0"/>
        </w:numPr>
        <w:tabs>
          <w:tab w:val="left" w:pos="-1440"/>
        </w:tabs>
        <w:ind w:left="720"/>
        <w:rPr>
          <w:rFonts w:ascii="Times New Roman" w:hAnsi="Times New Roman"/>
          <w:iCs/>
          <w:sz w:val="22"/>
        </w:rPr>
      </w:pPr>
      <w:sdt>
        <w:sdtPr>
          <w:rPr>
            <w:rFonts w:ascii="Times New Roman" w:hAnsi="Times New Roman"/>
            <w:iCs/>
            <w:sz w:val="22"/>
          </w:rPr>
          <w:id w:val="-1282570881"/>
          <w14:checkbox>
            <w14:checked w14:val="0"/>
            <w14:checkedState w14:val="2612" w14:font="MS Gothic"/>
            <w14:uncheckedState w14:val="2610" w14:font="MS Gothic"/>
          </w14:checkbox>
        </w:sdtPr>
        <w:sdtEndPr/>
        <w:sdtContent>
          <w:r w:rsidR="00857559">
            <w:rPr>
              <w:rFonts w:ascii="MS Gothic" w:eastAsia="MS Gothic" w:hAnsi="MS Gothic" w:hint="eastAsia"/>
              <w:iCs/>
              <w:sz w:val="22"/>
            </w:rPr>
            <w:t>☐</w:t>
          </w:r>
        </w:sdtContent>
      </w:sdt>
      <w:r w:rsidR="00857559">
        <w:rPr>
          <w:rFonts w:ascii="Times New Roman" w:hAnsi="Times New Roman"/>
          <w:iCs/>
          <w:sz w:val="22"/>
        </w:rPr>
        <w:t xml:space="preserve"> i</w:t>
      </w:r>
      <w:r w:rsidR="001F501A">
        <w:rPr>
          <w:rFonts w:ascii="Times New Roman" w:hAnsi="Times New Roman"/>
          <w:iCs/>
          <w:sz w:val="22"/>
        </w:rPr>
        <w:t xml:space="preserve">s not required to be registered with the FAA (because the sUAS weighs less than 0.55 lbs.) </w:t>
      </w:r>
    </w:p>
    <w:p w:rsidR="001F501A" w:rsidRDefault="001F501A" w:rsidP="0095348B">
      <w:pPr>
        <w:pStyle w:val="Level1"/>
        <w:numPr>
          <w:ilvl w:val="0"/>
          <w:numId w:val="0"/>
        </w:numPr>
        <w:tabs>
          <w:tab w:val="left" w:pos="-1440"/>
        </w:tabs>
        <w:ind w:left="720"/>
        <w:rPr>
          <w:rFonts w:ascii="Times New Roman" w:hAnsi="Times New Roman"/>
          <w:iCs/>
          <w:sz w:val="22"/>
        </w:rPr>
      </w:pPr>
    </w:p>
    <w:p w:rsidR="0090134A" w:rsidRDefault="0090134A" w:rsidP="0095348B">
      <w:pPr>
        <w:pStyle w:val="Level1"/>
        <w:numPr>
          <w:ilvl w:val="0"/>
          <w:numId w:val="8"/>
        </w:numPr>
        <w:tabs>
          <w:tab w:val="left" w:pos="-1440"/>
        </w:tabs>
        <w:rPr>
          <w:rFonts w:ascii="Times New Roman" w:hAnsi="Times New Roman"/>
          <w:iCs/>
          <w:sz w:val="22"/>
        </w:rPr>
      </w:pPr>
      <w:r>
        <w:rPr>
          <w:rFonts w:ascii="Times New Roman" w:hAnsi="Times New Roman"/>
          <w:iCs/>
          <w:sz w:val="22"/>
        </w:rPr>
        <w:t xml:space="preserve">COMPLIANCE WITH LAW AND UNIVERSITY POLICY. </w:t>
      </w:r>
    </w:p>
    <w:p w:rsidR="003952EB" w:rsidRPr="00386421" w:rsidRDefault="00386421" w:rsidP="00505408">
      <w:pPr>
        <w:pStyle w:val="Level1"/>
        <w:numPr>
          <w:ilvl w:val="0"/>
          <w:numId w:val="0"/>
        </w:numPr>
        <w:tabs>
          <w:tab w:val="left" w:pos="-1440"/>
        </w:tabs>
        <w:ind w:left="360"/>
        <w:rPr>
          <w:rFonts w:ascii="Times New Roman" w:hAnsi="Times New Roman"/>
          <w:iCs/>
          <w:sz w:val="22"/>
        </w:rPr>
      </w:pPr>
      <w:r w:rsidRPr="00386421">
        <w:rPr>
          <w:rFonts w:ascii="Times New Roman" w:hAnsi="Times New Roman"/>
          <w:iCs/>
          <w:sz w:val="22"/>
        </w:rPr>
        <w:t xml:space="preserve">Except as otherwise authorized by the University of Idaho (“UNIVERSITY”), sUAS </w:t>
      </w:r>
      <w:r w:rsidR="00F168BD">
        <w:rPr>
          <w:rFonts w:ascii="Times New Roman" w:hAnsi="Times New Roman"/>
          <w:iCs/>
          <w:sz w:val="22"/>
        </w:rPr>
        <w:t>OPERATOR</w:t>
      </w:r>
      <w:r w:rsidRPr="00386421">
        <w:rPr>
          <w:rFonts w:ascii="Times New Roman" w:hAnsi="Times New Roman"/>
          <w:iCs/>
          <w:sz w:val="22"/>
        </w:rPr>
        <w:t xml:space="preserve"> shall only operate his or her sUAS in connection with University</w:t>
      </w:r>
      <w:r w:rsidR="0090134A">
        <w:rPr>
          <w:rFonts w:ascii="Times New Roman" w:hAnsi="Times New Roman"/>
          <w:iCs/>
          <w:sz w:val="22"/>
        </w:rPr>
        <w:t xml:space="preserve"> courses, </w:t>
      </w:r>
      <w:r w:rsidRPr="00386421">
        <w:rPr>
          <w:rFonts w:ascii="Times New Roman" w:hAnsi="Times New Roman"/>
          <w:iCs/>
          <w:sz w:val="22"/>
        </w:rPr>
        <w:t>training</w:t>
      </w:r>
      <w:r w:rsidR="0090134A">
        <w:rPr>
          <w:rFonts w:ascii="Times New Roman" w:hAnsi="Times New Roman"/>
          <w:iCs/>
          <w:sz w:val="22"/>
        </w:rPr>
        <w:t xml:space="preserve">, or demonstrations or </w:t>
      </w:r>
      <w:r w:rsidRPr="00386421">
        <w:rPr>
          <w:rFonts w:ascii="Times New Roman" w:hAnsi="Times New Roman"/>
          <w:iCs/>
          <w:sz w:val="22"/>
        </w:rPr>
        <w:t>on University property in a manner that complies with</w:t>
      </w:r>
      <w:r>
        <w:rPr>
          <w:rFonts w:ascii="Times New Roman" w:hAnsi="Times New Roman"/>
          <w:iCs/>
          <w:sz w:val="22"/>
        </w:rPr>
        <w:t>:</w:t>
      </w:r>
      <w:r w:rsidRPr="00386421">
        <w:rPr>
          <w:rFonts w:ascii="Times New Roman" w:hAnsi="Times New Roman"/>
          <w:iCs/>
          <w:sz w:val="22"/>
        </w:rPr>
        <w:t xml:space="preserve"> federal and state law, including regulations and requirements of the U.S. Federal Aviation A</w:t>
      </w:r>
      <w:r>
        <w:rPr>
          <w:rFonts w:ascii="Times New Roman" w:hAnsi="Times New Roman"/>
          <w:iCs/>
          <w:sz w:val="22"/>
        </w:rPr>
        <w:t xml:space="preserve">dministration; </w:t>
      </w:r>
      <w:r w:rsidRPr="00386421">
        <w:rPr>
          <w:rFonts w:ascii="Times New Roman" w:hAnsi="Times New Roman"/>
          <w:iCs/>
          <w:sz w:val="22"/>
        </w:rPr>
        <w:t>UNIVERSITY policy, including Administrative Policy Manual (APM) 45.34, University of Idaho Unmanned Aircraft Systems (“UAS”)</w:t>
      </w:r>
      <w:r>
        <w:rPr>
          <w:rFonts w:ascii="Times New Roman" w:hAnsi="Times New Roman"/>
          <w:iCs/>
          <w:sz w:val="22"/>
        </w:rPr>
        <w:t xml:space="preserve"> and APM </w:t>
      </w:r>
    </w:p>
    <w:p w:rsidR="00CC75EF" w:rsidRDefault="00CC75EF" w:rsidP="00CC75EF">
      <w:pPr>
        <w:pStyle w:val="Level1"/>
        <w:numPr>
          <w:ilvl w:val="0"/>
          <w:numId w:val="0"/>
        </w:numPr>
        <w:tabs>
          <w:tab w:val="left" w:pos="-1440"/>
        </w:tabs>
        <w:jc w:val="both"/>
        <w:rPr>
          <w:rFonts w:ascii="Times New Roman" w:hAnsi="Times New Roman"/>
          <w:iCs/>
          <w:sz w:val="22"/>
        </w:rPr>
      </w:pPr>
    </w:p>
    <w:p w:rsidR="00CC75EF" w:rsidRDefault="00CC75EF" w:rsidP="0095348B">
      <w:pPr>
        <w:pStyle w:val="ListParagraph"/>
        <w:numPr>
          <w:ilvl w:val="0"/>
          <w:numId w:val="8"/>
        </w:numPr>
        <w:rPr>
          <w:rFonts w:ascii="Times New Roman" w:hAnsi="Times New Roman"/>
          <w:iCs/>
          <w:snapToGrid w:val="0"/>
        </w:rPr>
      </w:pPr>
      <w:r w:rsidRPr="0095348B">
        <w:rPr>
          <w:rFonts w:ascii="Times New Roman" w:hAnsi="Times New Roman"/>
          <w:bCs/>
          <w:iCs/>
        </w:rPr>
        <w:t>INDEMNITY</w:t>
      </w:r>
      <w:r w:rsidR="0096742D" w:rsidRPr="0095348B">
        <w:rPr>
          <w:rFonts w:ascii="Times New Roman" w:hAnsi="Times New Roman"/>
          <w:bCs/>
          <w:iCs/>
        </w:rPr>
        <w:t>.</w:t>
      </w:r>
      <w:r w:rsidR="0096742D" w:rsidRPr="0095348B">
        <w:rPr>
          <w:rFonts w:ascii="Times New Roman" w:hAnsi="Times New Roman"/>
          <w:b/>
          <w:bCs/>
          <w:iCs/>
        </w:rPr>
        <w:t xml:space="preserve"> </w:t>
      </w:r>
      <w:r w:rsidR="0096742D" w:rsidRPr="0095348B">
        <w:rPr>
          <w:rFonts w:ascii="Times New Roman" w:hAnsi="Times New Roman"/>
          <w:b/>
          <w:bCs/>
          <w:iCs/>
          <w:snapToGrid w:val="0"/>
        </w:rPr>
        <w:t>s</w:t>
      </w:r>
      <w:r w:rsidR="00B63A0B" w:rsidRPr="0095348B">
        <w:rPr>
          <w:rFonts w:ascii="Times New Roman" w:hAnsi="Times New Roman"/>
          <w:iCs/>
          <w:snapToGrid w:val="0"/>
        </w:rPr>
        <w:t xml:space="preserve">UAS </w:t>
      </w:r>
      <w:r w:rsidR="0096742D" w:rsidRPr="0095348B">
        <w:rPr>
          <w:rFonts w:ascii="Times New Roman" w:hAnsi="Times New Roman"/>
          <w:iCs/>
          <w:snapToGrid w:val="0"/>
        </w:rPr>
        <w:t>OPERATOR</w:t>
      </w:r>
      <w:r w:rsidR="00715854">
        <w:rPr>
          <w:rFonts w:ascii="Times New Roman" w:hAnsi="Times New Roman"/>
          <w:iCs/>
          <w:snapToGrid w:val="0"/>
        </w:rPr>
        <w:t xml:space="preserve"> </w:t>
      </w:r>
      <w:r w:rsidRPr="0095348B">
        <w:rPr>
          <w:rFonts w:ascii="Times New Roman" w:hAnsi="Times New Roman"/>
          <w:iCs/>
          <w:snapToGrid w:val="0"/>
        </w:rPr>
        <w:t xml:space="preserve">shall indemnify, defend and hold the State of Idaho, the Board of Regents of the University of Idaho and State Board of Education, the University of Idaho and its employees, agents, and assigns harmless from and against any and all claims, losses, damages, injuries, liabilities and all costs, including </w:t>
      </w:r>
      <w:r w:rsidR="00420ABC" w:rsidRPr="0095348B">
        <w:rPr>
          <w:rFonts w:ascii="Times New Roman" w:hAnsi="Times New Roman"/>
          <w:iCs/>
          <w:snapToGrid w:val="0"/>
        </w:rPr>
        <w:t>attorney’s</w:t>
      </w:r>
      <w:r w:rsidRPr="0095348B">
        <w:rPr>
          <w:rFonts w:ascii="Times New Roman" w:hAnsi="Times New Roman"/>
          <w:iCs/>
          <w:snapToGrid w:val="0"/>
        </w:rPr>
        <w:t xml:space="preserve"> fees, court costs and expenses and liabilities incurred in or from any claim, arising from any breach or default in the performance of any obligation on </w:t>
      </w:r>
      <w:r w:rsidR="00B63A0B" w:rsidRPr="0095348B">
        <w:rPr>
          <w:rFonts w:ascii="Times New Roman" w:hAnsi="Times New Roman"/>
          <w:iCs/>
          <w:snapToGrid w:val="0"/>
        </w:rPr>
        <w:t xml:space="preserve">UAS </w:t>
      </w:r>
      <w:r w:rsidR="00AA2B38">
        <w:rPr>
          <w:rFonts w:ascii="Times New Roman" w:hAnsi="Times New Roman"/>
          <w:iCs/>
          <w:snapToGrid w:val="0"/>
        </w:rPr>
        <w:t>OPERATOR</w:t>
      </w:r>
      <w:r w:rsidR="00AA2B38" w:rsidRPr="0095348B">
        <w:rPr>
          <w:rFonts w:ascii="Times New Roman" w:hAnsi="Times New Roman"/>
          <w:iCs/>
          <w:snapToGrid w:val="0"/>
        </w:rPr>
        <w:t xml:space="preserve">'s </w:t>
      </w:r>
      <w:r w:rsidRPr="0095348B">
        <w:rPr>
          <w:rFonts w:ascii="Times New Roman" w:hAnsi="Times New Roman"/>
          <w:iCs/>
          <w:snapToGrid w:val="0"/>
        </w:rPr>
        <w:t xml:space="preserve">part to be performed under the terms of this Agreement, or arising wholly or in part from any act, negligence or the failure to act of </w:t>
      </w:r>
      <w:r w:rsidR="00B63A0B" w:rsidRPr="0095348B">
        <w:rPr>
          <w:rFonts w:ascii="Times New Roman" w:hAnsi="Times New Roman"/>
          <w:iCs/>
          <w:snapToGrid w:val="0"/>
        </w:rPr>
        <w:t xml:space="preserve">UAS </w:t>
      </w:r>
      <w:r w:rsidR="00AA2B38">
        <w:rPr>
          <w:rFonts w:ascii="Times New Roman" w:hAnsi="Times New Roman"/>
          <w:iCs/>
          <w:snapToGrid w:val="0"/>
        </w:rPr>
        <w:t>OPERATOR</w:t>
      </w:r>
      <w:r w:rsidRPr="0095348B">
        <w:rPr>
          <w:rFonts w:ascii="Times New Roman" w:hAnsi="Times New Roman"/>
          <w:iCs/>
          <w:snapToGrid w:val="0"/>
        </w:rPr>
        <w:t>, or any of its agents, contractors, employees, invitees or guests. This provision survives the termination of this Agreement.</w:t>
      </w:r>
    </w:p>
    <w:p w:rsidR="001E038B" w:rsidRPr="0095348B" w:rsidRDefault="001E038B" w:rsidP="0095348B">
      <w:pPr>
        <w:pStyle w:val="ListParagraph"/>
        <w:rPr>
          <w:rFonts w:ascii="Times New Roman" w:hAnsi="Times New Roman"/>
          <w:iCs/>
          <w:snapToGrid w:val="0"/>
        </w:rPr>
      </w:pPr>
    </w:p>
    <w:p w:rsidR="00CC75EF" w:rsidRDefault="00E46E1B" w:rsidP="0095348B">
      <w:pPr>
        <w:pStyle w:val="Level1"/>
        <w:numPr>
          <w:ilvl w:val="0"/>
          <w:numId w:val="8"/>
        </w:numPr>
        <w:tabs>
          <w:tab w:val="left" w:pos="-1440"/>
        </w:tabs>
        <w:jc w:val="both"/>
        <w:rPr>
          <w:rFonts w:ascii="Times New Roman" w:hAnsi="Times New Roman"/>
          <w:iCs/>
          <w:sz w:val="22"/>
        </w:rPr>
      </w:pPr>
      <w:r w:rsidRPr="00E46E1B">
        <w:rPr>
          <w:rFonts w:ascii="Times New Roman" w:hAnsi="Times New Roman"/>
          <w:bCs/>
          <w:iCs/>
          <w:sz w:val="22"/>
        </w:rPr>
        <w:t>INSURANCE – GENERAL REQUIREMENTS</w:t>
      </w:r>
      <w:r>
        <w:rPr>
          <w:rFonts w:ascii="Times New Roman" w:hAnsi="Times New Roman"/>
          <w:b/>
          <w:bCs/>
          <w:iCs/>
          <w:sz w:val="22"/>
        </w:rPr>
        <w:t xml:space="preserve">. </w:t>
      </w:r>
      <w:r w:rsidR="005E0DB8">
        <w:rPr>
          <w:rFonts w:ascii="Times New Roman" w:hAnsi="Times New Roman"/>
          <w:b/>
          <w:bCs/>
          <w:iCs/>
          <w:sz w:val="22"/>
        </w:rPr>
        <w:t>s</w:t>
      </w:r>
      <w:r w:rsidR="00B63A0B">
        <w:rPr>
          <w:rFonts w:ascii="Times New Roman" w:hAnsi="Times New Roman"/>
          <w:iCs/>
          <w:sz w:val="22"/>
        </w:rPr>
        <w:t xml:space="preserve">UAS </w:t>
      </w:r>
      <w:r w:rsidR="00900C09">
        <w:rPr>
          <w:rFonts w:ascii="Times New Roman" w:hAnsi="Times New Roman"/>
          <w:iCs/>
          <w:sz w:val="22"/>
        </w:rPr>
        <w:t>OPERATOR, if he, she, or the company by which he or she is employed is the owner of the sUAS</w:t>
      </w:r>
      <w:r w:rsidR="005E0DB8">
        <w:rPr>
          <w:rFonts w:ascii="Times New Roman" w:hAnsi="Times New Roman"/>
          <w:iCs/>
          <w:sz w:val="22"/>
        </w:rPr>
        <w:t xml:space="preserve"> (“UAS OWNER”)</w:t>
      </w:r>
      <w:r w:rsidR="00900C09">
        <w:rPr>
          <w:rFonts w:ascii="Times New Roman" w:hAnsi="Times New Roman"/>
          <w:iCs/>
          <w:sz w:val="22"/>
        </w:rPr>
        <w:t xml:space="preserve">, </w:t>
      </w:r>
      <w:r w:rsidR="00CC75EF">
        <w:rPr>
          <w:rFonts w:ascii="Times New Roman" w:hAnsi="Times New Roman"/>
          <w:iCs/>
          <w:sz w:val="22"/>
        </w:rPr>
        <w:t xml:space="preserve">is required to carry the types and limits of insurance shown in </w:t>
      </w:r>
      <w:r w:rsidR="00900C09">
        <w:rPr>
          <w:rFonts w:ascii="Times New Roman" w:hAnsi="Times New Roman"/>
          <w:iCs/>
          <w:sz w:val="22"/>
        </w:rPr>
        <w:t>Section 7</w:t>
      </w:r>
      <w:r w:rsidR="005E0DB8">
        <w:rPr>
          <w:rFonts w:ascii="Times New Roman" w:hAnsi="Times New Roman"/>
          <w:iCs/>
          <w:sz w:val="22"/>
        </w:rPr>
        <w:t>(a) or (b)</w:t>
      </w:r>
      <w:r w:rsidR="00CC75EF">
        <w:rPr>
          <w:rFonts w:ascii="Times New Roman" w:hAnsi="Times New Roman"/>
          <w:iCs/>
          <w:sz w:val="22"/>
        </w:rPr>
        <w:t xml:space="preserve">, and to provide UNIVERSITY with </w:t>
      </w:r>
      <w:r w:rsidR="00900C09">
        <w:rPr>
          <w:rFonts w:ascii="Times New Roman" w:hAnsi="Times New Roman"/>
          <w:iCs/>
          <w:sz w:val="22"/>
        </w:rPr>
        <w:t>proof of insurance</w:t>
      </w:r>
      <w:r w:rsidR="00CC75EF">
        <w:rPr>
          <w:rFonts w:ascii="Times New Roman" w:hAnsi="Times New Roman"/>
          <w:iCs/>
          <w:sz w:val="22"/>
        </w:rPr>
        <w:t xml:space="preserve">.  </w:t>
      </w:r>
      <w:r w:rsidR="00900C09">
        <w:rPr>
          <w:rFonts w:ascii="Times New Roman" w:hAnsi="Times New Roman"/>
          <w:iCs/>
          <w:sz w:val="22"/>
        </w:rPr>
        <w:t xml:space="preserve">Proof of insurance required by this Agreement </w:t>
      </w:r>
      <w:r w:rsidR="00CC75EF">
        <w:rPr>
          <w:rFonts w:ascii="Times New Roman" w:hAnsi="Times New Roman"/>
          <w:iCs/>
          <w:sz w:val="22"/>
        </w:rPr>
        <w:t xml:space="preserve">shall be provided thirty (30) days prior to </w:t>
      </w:r>
      <w:r w:rsidR="00605042">
        <w:rPr>
          <w:rFonts w:ascii="Times New Roman" w:hAnsi="Times New Roman"/>
          <w:iCs/>
          <w:sz w:val="22"/>
        </w:rPr>
        <w:t>UAS OWNER</w:t>
      </w:r>
      <w:r w:rsidR="00CC75EF">
        <w:rPr>
          <w:rFonts w:ascii="Times New Roman" w:hAnsi="Times New Roman"/>
          <w:iCs/>
          <w:sz w:val="22"/>
        </w:rPr>
        <w:t xml:space="preserve"> </w:t>
      </w:r>
      <w:r w:rsidR="00605042">
        <w:rPr>
          <w:rFonts w:ascii="Times New Roman" w:hAnsi="Times New Roman"/>
          <w:iCs/>
          <w:sz w:val="22"/>
        </w:rPr>
        <w:t xml:space="preserve">operation of a </w:t>
      </w:r>
      <w:r w:rsidR="00900C09">
        <w:rPr>
          <w:rFonts w:ascii="Times New Roman" w:hAnsi="Times New Roman"/>
          <w:iCs/>
          <w:sz w:val="22"/>
        </w:rPr>
        <w:t>s</w:t>
      </w:r>
      <w:r w:rsidR="00386421">
        <w:rPr>
          <w:rFonts w:ascii="Times New Roman" w:hAnsi="Times New Roman"/>
          <w:iCs/>
          <w:sz w:val="22"/>
        </w:rPr>
        <w:t>UAS</w:t>
      </w:r>
      <w:r w:rsidR="00605042">
        <w:rPr>
          <w:rFonts w:ascii="Times New Roman" w:hAnsi="Times New Roman"/>
          <w:iCs/>
          <w:sz w:val="22"/>
        </w:rPr>
        <w:t xml:space="preserve"> for instruction or classes, subject to APM 45.35.</w:t>
      </w:r>
      <w:r w:rsidR="00CC75EF">
        <w:rPr>
          <w:rFonts w:ascii="Times New Roman" w:hAnsi="Times New Roman"/>
          <w:iCs/>
          <w:sz w:val="22"/>
        </w:rPr>
        <w:t xml:space="preserve"> </w:t>
      </w:r>
      <w:r w:rsidR="005E0DB8">
        <w:rPr>
          <w:rFonts w:ascii="Times New Roman" w:hAnsi="Times New Roman"/>
          <w:iCs/>
          <w:sz w:val="22"/>
        </w:rPr>
        <w:t xml:space="preserve">sUAS OPERATOR, if he or she is operating a UNIVERSITY-owned UAS, is required to provide confirmation that the sUAS to be used is covered by UNIVERSITY insurance, as described in Section 7(c). </w:t>
      </w:r>
    </w:p>
    <w:p w:rsidR="00CC75EF" w:rsidRPr="001E038B" w:rsidRDefault="00CC75EF" w:rsidP="00BD207C">
      <w:pPr>
        <w:pStyle w:val="Level1"/>
        <w:numPr>
          <w:ilvl w:val="1"/>
          <w:numId w:val="4"/>
        </w:numPr>
        <w:tabs>
          <w:tab w:val="left" w:pos="-1440"/>
        </w:tabs>
        <w:jc w:val="both"/>
        <w:rPr>
          <w:rFonts w:ascii="Times New Roman" w:hAnsi="Times New Roman"/>
          <w:sz w:val="22"/>
        </w:rPr>
      </w:pPr>
      <w:r>
        <w:rPr>
          <w:rFonts w:ascii="Times New Roman" w:hAnsi="Times New Roman"/>
          <w:iCs/>
          <w:sz w:val="22"/>
        </w:rPr>
        <w:t xml:space="preserve">Additionally and at its option, </w:t>
      </w:r>
      <w:r w:rsidRPr="001E038B">
        <w:rPr>
          <w:rFonts w:ascii="Times New Roman" w:hAnsi="Times New Roman"/>
          <w:iCs/>
          <w:sz w:val="22"/>
        </w:rPr>
        <w:t>UNIVERSITY may request certified copies of required policies and endorsements. Such copies shall be provided within (10) ten days of the UNIVERSITY’S request.</w:t>
      </w:r>
    </w:p>
    <w:p w:rsidR="00CC75EF" w:rsidRPr="001E038B" w:rsidRDefault="00CC75EF" w:rsidP="00BD207C">
      <w:pPr>
        <w:pStyle w:val="Level2"/>
        <w:numPr>
          <w:ilvl w:val="1"/>
          <w:numId w:val="4"/>
        </w:numPr>
        <w:tabs>
          <w:tab w:val="left" w:pos="-1440"/>
        </w:tabs>
        <w:jc w:val="both"/>
        <w:rPr>
          <w:rFonts w:ascii="Times New Roman" w:hAnsi="Times New Roman"/>
          <w:sz w:val="22"/>
        </w:rPr>
      </w:pPr>
      <w:r w:rsidRPr="001E038B">
        <w:rPr>
          <w:rFonts w:ascii="Times New Roman" w:hAnsi="Times New Roman"/>
          <w:sz w:val="22"/>
        </w:rPr>
        <w:t xml:space="preserve">All insurers shall have a Best’s rating of AV or better and be licensed and admitted in Idaho. Prior to use of premises, </w:t>
      </w:r>
      <w:r w:rsidR="00B63A0B" w:rsidRPr="001E038B">
        <w:rPr>
          <w:rFonts w:ascii="Times New Roman" w:hAnsi="Times New Roman"/>
          <w:sz w:val="22"/>
        </w:rPr>
        <w:t>UAS OWNER</w:t>
      </w:r>
      <w:r w:rsidRPr="001E038B">
        <w:rPr>
          <w:rFonts w:ascii="Times New Roman" w:hAnsi="Times New Roman"/>
          <w:sz w:val="22"/>
        </w:rPr>
        <w:t xml:space="preserve"> shall furnish UNIVERSITY with a certificate of insurance executed by a duly authorized representative of each insurer, showing compliance with the insurance requirements set forth below.  All policies required shall be written as primary policies and not contributing to nor in excess of any coverage UNIVERSITY may choose to maintain.</w:t>
      </w:r>
    </w:p>
    <w:p w:rsidR="00CC75EF" w:rsidRPr="001E038B" w:rsidRDefault="00CC75EF" w:rsidP="00BD207C">
      <w:pPr>
        <w:pStyle w:val="Level3"/>
        <w:numPr>
          <w:ilvl w:val="1"/>
          <w:numId w:val="4"/>
        </w:numPr>
        <w:tabs>
          <w:tab w:val="left" w:pos="-1440"/>
        </w:tabs>
        <w:rPr>
          <w:rFonts w:ascii="Times New Roman" w:hAnsi="Times New Roman"/>
          <w:sz w:val="22"/>
        </w:rPr>
      </w:pPr>
      <w:r w:rsidRPr="001E038B">
        <w:rPr>
          <w:rFonts w:ascii="Times New Roman" w:hAnsi="Times New Roman"/>
          <w:sz w:val="22"/>
        </w:rPr>
        <w:t>All certificates shall provide for thirty (30) days’ written notice to UNIVERSITY prior to cancellation or material change of any insurance referred to therein.</w:t>
      </w:r>
    </w:p>
    <w:p w:rsidR="00576C3B" w:rsidRPr="001E038B" w:rsidRDefault="00576C3B" w:rsidP="00576C3B">
      <w:pPr>
        <w:pStyle w:val="Level3"/>
        <w:numPr>
          <w:ilvl w:val="1"/>
          <w:numId w:val="4"/>
        </w:numPr>
        <w:tabs>
          <w:tab w:val="left" w:pos="-1440"/>
        </w:tabs>
        <w:rPr>
          <w:rFonts w:ascii="Times New Roman" w:hAnsi="Times New Roman"/>
          <w:sz w:val="22"/>
        </w:rPr>
      </w:pPr>
      <w:r w:rsidRPr="001E038B">
        <w:rPr>
          <w:rFonts w:ascii="Times New Roman" w:hAnsi="Times New Roman"/>
          <w:sz w:val="22"/>
        </w:rPr>
        <w:t>CGL or Aviation insurance shall be written on standard ISO occurrence form (or a substitute form providing equivalent coverage) and shall cover liability arising from operations of individually owned UAS.</w:t>
      </w:r>
    </w:p>
    <w:p w:rsidR="00CC75EF" w:rsidRPr="001E038B" w:rsidRDefault="00CC75EF" w:rsidP="00BD207C">
      <w:pPr>
        <w:pStyle w:val="Level3"/>
        <w:numPr>
          <w:ilvl w:val="1"/>
          <w:numId w:val="4"/>
        </w:numPr>
        <w:tabs>
          <w:tab w:val="left" w:pos="-1440"/>
        </w:tabs>
        <w:rPr>
          <w:rFonts w:ascii="Times New Roman" w:hAnsi="Times New Roman"/>
          <w:sz w:val="22"/>
        </w:rPr>
      </w:pPr>
      <w:r w:rsidRPr="001E038B">
        <w:rPr>
          <w:rFonts w:ascii="Times New Roman" w:hAnsi="Times New Roman"/>
          <w:sz w:val="22"/>
        </w:rPr>
        <w:t xml:space="preserve">All policies shall name State of Idaho and the Board of Regents of the University of Idaho as an additional insured. Certificates shall be mailed to: P.O. Box </w:t>
      </w:r>
      <w:r w:rsidR="0083419A" w:rsidRPr="0095348B">
        <w:rPr>
          <w:rFonts w:ascii="Times New Roman" w:hAnsi="Times New Roman"/>
          <w:sz w:val="22"/>
        </w:rPr>
        <w:t>442285</w:t>
      </w:r>
      <w:r w:rsidRPr="001E038B">
        <w:rPr>
          <w:rFonts w:ascii="Times New Roman" w:hAnsi="Times New Roman"/>
          <w:sz w:val="22"/>
        </w:rPr>
        <w:t>, Moscow, ID  83844-</w:t>
      </w:r>
      <w:r w:rsidR="0083419A" w:rsidRPr="0095348B">
        <w:rPr>
          <w:rFonts w:ascii="Times New Roman" w:hAnsi="Times New Roman"/>
          <w:sz w:val="22"/>
        </w:rPr>
        <w:t>2285</w:t>
      </w:r>
      <w:r w:rsidRPr="001E038B">
        <w:rPr>
          <w:rFonts w:ascii="Times New Roman" w:hAnsi="Times New Roman"/>
          <w:sz w:val="22"/>
        </w:rPr>
        <w:t>, Attn: Risk Management. A copy or copies of Additional Insured endorsements must be supplied to UNIVERSITY.</w:t>
      </w:r>
    </w:p>
    <w:p w:rsidR="00CC75EF" w:rsidRPr="001E038B" w:rsidRDefault="00CC75EF" w:rsidP="00BD207C">
      <w:pPr>
        <w:pStyle w:val="Level3"/>
        <w:numPr>
          <w:ilvl w:val="1"/>
          <w:numId w:val="4"/>
        </w:numPr>
        <w:tabs>
          <w:tab w:val="left" w:pos="-1440"/>
        </w:tabs>
        <w:rPr>
          <w:rFonts w:ascii="Times New Roman" w:hAnsi="Times New Roman"/>
          <w:sz w:val="22"/>
        </w:rPr>
      </w:pPr>
      <w:r w:rsidRPr="001E038B">
        <w:rPr>
          <w:rFonts w:ascii="Times New Roman" w:hAnsi="Times New Roman"/>
          <w:sz w:val="22"/>
        </w:rPr>
        <w:t>All policies shall contain waiver of subrogation coverage or endorsements.</w:t>
      </w:r>
    </w:p>
    <w:p w:rsidR="00CC75EF" w:rsidRDefault="00CC75EF" w:rsidP="00BD207C">
      <w:pPr>
        <w:pStyle w:val="Level3"/>
        <w:numPr>
          <w:ilvl w:val="1"/>
          <w:numId w:val="4"/>
        </w:numPr>
        <w:tabs>
          <w:tab w:val="left" w:pos="-1440"/>
        </w:tabs>
        <w:rPr>
          <w:rFonts w:ascii="Times New Roman" w:hAnsi="Times New Roman"/>
          <w:sz w:val="22"/>
        </w:rPr>
      </w:pPr>
      <w:r w:rsidRPr="001E038B">
        <w:rPr>
          <w:rFonts w:ascii="Times New Roman" w:hAnsi="Times New Roman"/>
          <w:sz w:val="22"/>
        </w:rPr>
        <w:t>Failure of UNIVERSITY to demand such certificate or other evidence of full compliance with these insurance requirements or failure of UNIVERSITY to identify a deficiency</w:t>
      </w:r>
      <w:r>
        <w:rPr>
          <w:rFonts w:ascii="Times New Roman" w:hAnsi="Times New Roman"/>
          <w:sz w:val="22"/>
        </w:rPr>
        <w:t xml:space="preserve"> from evidence that is provided shall not be construed as a waiver of </w:t>
      </w:r>
      <w:r w:rsidR="00B63A0B">
        <w:rPr>
          <w:rFonts w:ascii="Times New Roman" w:hAnsi="Times New Roman"/>
          <w:sz w:val="22"/>
        </w:rPr>
        <w:t>UAS OWNER</w:t>
      </w:r>
      <w:r>
        <w:rPr>
          <w:rFonts w:ascii="Times New Roman" w:hAnsi="Times New Roman"/>
          <w:sz w:val="22"/>
        </w:rPr>
        <w:t>’s obligations to maintain such insurance.</w:t>
      </w:r>
    </w:p>
    <w:p w:rsidR="00CC75EF" w:rsidRDefault="00CC75EF" w:rsidP="00BD207C">
      <w:pPr>
        <w:pStyle w:val="Level3"/>
        <w:numPr>
          <w:ilvl w:val="1"/>
          <w:numId w:val="4"/>
        </w:numPr>
        <w:tabs>
          <w:tab w:val="left" w:pos="-1440"/>
        </w:tabs>
        <w:rPr>
          <w:rFonts w:ascii="Times New Roman" w:hAnsi="Times New Roman"/>
          <w:sz w:val="22"/>
        </w:rPr>
      </w:pPr>
      <w:r>
        <w:rPr>
          <w:rFonts w:ascii="Times New Roman" w:hAnsi="Times New Roman"/>
          <w:sz w:val="22"/>
        </w:rPr>
        <w:t>Failure to maintain the required insurance may result in termination of this Agreement at UNIVERSITY’s option.</w:t>
      </w:r>
      <w:r w:rsidR="00BD207C">
        <w:rPr>
          <w:rFonts w:ascii="Times New Roman" w:hAnsi="Times New Roman"/>
          <w:sz w:val="22"/>
        </w:rPr>
        <w:t xml:space="preserve"> </w:t>
      </w:r>
    </w:p>
    <w:p w:rsidR="00CC75EF" w:rsidRDefault="00CC75EF" w:rsidP="00CC75EF">
      <w:pPr>
        <w:rPr>
          <w:sz w:val="22"/>
        </w:rPr>
      </w:pPr>
    </w:p>
    <w:p w:rsidR="00CC75EF" w:rsidRDefault="00CC75EF" w:rsidP="0095348B">
      <w:pPr>
        <w:pStyle w:val="Level2"/>
        <w:numPr>
          <w:ilvl w:val="1"/>
          <w:numId w:val="4"/>
        </w:numPr>
        <w:tabs>
          <w:tab w:val="left" w:pos="-1440"/>
        </w:tabs>
        <w:jc w:val="both"/>
        <w:rPr>
          <w:rFonts w:ascii="Times New Roman" w:hAnsi="Times New Roman"/>
          <w:sz w:val="22"/>
        </w:rPr>
      </w:pPr>
      <w:r>
        <w:rPr>
          <w:rFonts w:ascii="Times New Roman" w:hAnsi="Times New Roman"/>
          <w:sz w:val="22"/>
        </w:rPr>
        <w:t xml:space="preserve">No Representation of Coverage Adequacy.  By requiring insurance herein, UNIVERSITY does not represent that coverage and limits will necessarily be adequate to protect </w:t>
      </w:r>
      <w:r w:rsidR="00B63A0B">
        <w:rPr>
          <w:rFonts w:ascii="Times New Roman" w:hAnsi="Times New Roman"/>
          <w:sz w:val="22"/>
        </w:rPr>
        <w:t>UAS OWNER</w:t>
      </w:r>
      <w:r>
        <w:rPr>
          <w:rFonts w:ascii="Times New Roman" w:hAnsi="Times New Roman"/>
          <w:sz w:val="22"/>
        </w:rPr>
        <w:t xml:space="preserve">, and such coverage and limits shall not be deemed as a limitation on </w:t>
      </w:r>
      <w:r w:rsidR="00B63A0B">
        <w:rPr>
          <w:rFonts w:ascii="Times New Roman" w:hAnsi="Times New Roman"/>
          <w:sz w:val="22"/>
        </w:rPr>
        <w:t>UAS OWNER</w:t>
      </w:r>
      <w:r>
        <w:rPr>
          <w:rFonts w:ascii="Times New Roman" w:hAnsi="Times New Roman"/>
          <w:sz w:val="22"/>
        </w:rPr>
        <w:t xml:space="preserve">’s liability under the indemnities granted to UNIVERSITY in this </w:t>
      </w:r>
      <w:r w:rsidR="00DB6044">
        <w:rPr>
          <w:rFonts w:ascii="Times New Roman" w:hAnsi="Times New Roman"/>
          <w:sz w:val="22"/>
        </w:rPr>
        <w:t>Agreement</w:t>
      </w:r>
      <w:r>
        <w:rPr>
          <w:rFonts w:ascii="Times New Roman" w:hAnsi="Times New Roman"/>
          <w:sz w:val="22"/>
        </w:rPr>
        <w:t>.</w:t>
      </w:r>
    </w:p>
    <w:p w:rsidR="00715854" w:rsidRDefault="00715854">
      <w:pPr>
        <w:spacing w:after="200" w:line="276" w:lineRule="auto"/>
        <w:rPr>
          <w:rFonts w:ascii="Times New Roman" w:hAnsi="Times New Roman"/>
          <w:b/>
          <w:bCs/>
          <w:iCs/>
          <w:snapToGrid w:val="0"/>
          <w:sz w:val="22"/>
        </w:rPr>
      </w:pPr>
      <w:r>
        <w:rPr>
          <w:rFonts w:ascii="Times New Roman" w:hAnsi="Times New Roman"/>
          <w:b/>
          <w:bCs/>
          <w:iCs/>
          <w:sz w:val="22"/>
        </w:rPr>
        <w:br w:type="page"/>
      </w:r>
    </w:p>
    <w:p w:rsidR="00CC75EF" w:rsidRDefault="00CC75EF" w:rsidP="00CC75EF">
      <w:pPr>
        <w:pStyle w:val="Level1"/>
        <w:numPr>
          <w:ilvl w:val="0"/>
          <w:numId w:val="0"/>
        </w:numPr>
        <w:tabs>
          <w:tab w:val="left" w:pos="-1440"/>
        </w:tabs>
        <w:jc w:val="both"/>
        <w:rPr>
          <w:rFonts w:ascii="Times New Roman" w:hAnsi="Times New Roman"/>
          <w:b/>
          <w:bCs/>
          <w:iCs/>
          <w:sz w:val="22"/>
        </w:rPr>
      </w:pPr>
    </w:p>
    <w:p w:rsidR="00CC75EF" w:rsidRDefault="006E605E" w:rsidP="0095348B">
      <w:pPr>
        <w:pStyle w:val="Level1"/>
        <w:numPr>
          <w:ilvl w:val="0"/>
          <w:numId w:val="8"/>
        </w:numPr>
        <w:tabs>
          <w:tab w:val="left" w:pos="-1440"/>
        </w:tabs>
        <w:jc w:val="both"/>
        <w:rPr>
          <w:rFonts w:ascii="Times New Roman" w:hAnsi="Times New Roman"/>
          <w:sz w:val="22"/>
        </w:rPr>
      </w:pPr>
      <w:r w:rsidRPr="0095348B">
        <w:rPr>
          <w:rFonts w:ascii="Times New Roman" w:hAnsi="Times New Roman"/>
          <w:bCs/>
          <w:iCs/>
          <w:sz w:val="22"/>
        </w:rPr>
        <w:t>INSURANCE - REQUIRED INSURANCE COVERAGE</w:t>
      </w:r>
      <w:r w:rsidR="00CC75EF">
        <w:rPr>
          <w:rFonts w:ascii="Times New Roman" w:hAnsi="Times New Roman"/>
          <w:sz w:val="22"/>
        </w:rPr>
        <w:t xml:space="preserve">.  </w:t>
      </w:r>
    </w:p>
    <w:p w:rsidR="00CC75EF" w:rsidRDefault="00CC75EF" w:rsidP="00CC75EF">
      <w:pPr>
        <w:pStyle w:val="Level1"/>
        <w:numPr>
          <w:ilvl w:val="0"/>
          <w:numId w:val="0"/>
        </w:numPr>
        <w:tabs>
          <w:tab w:val="left" w:pos="-1440"/>
        </w:tabs>
        <w:jc w:val="both"/>
        <w:rPr>
          <w:rFonts w:ascii="Times New Roman" w:hAnsi="Times New Roman"/>
          <w:sz w:val="22"/>
        </w:rPr>
      </w:pPr>
    </w:p>
    <w:p w:rsidR="00CC75EF" w:rsidRDefault="00B63A0B" w:rsidP="00505408">
      <w:pPr>
        <w:pStyle w:val="Level1"/>
        <w:numPr>
          <w:ilvl w:val="0"/>
          <w:numId w:val="0"/>
        </w:numPr>
        <w:tabs>
          <w:tab w:val="left" w:pos="-1440"/>
        </w:tabs>
        <w:ind w:left="360"/>
        <w:jc w:val="both"/>
        <w:rPr>
          <w:rFonts w:ascii="Times New Roman" w:hAnsi="Times New Roman"/>
          <w:sz w:val="22"/>
        </w:rPr>
      </w:pPr>
      <w:r>
        <w:rPr>
          <w:rFonts w:ascii="Times New Roman" w:hAnsi="Times New Roman"/>
          <w:sz w:val="22"/>
        </w:rPr>
        <w:t>UAS OWNER</w:t>
      </w:r>
      <w:r w:rsidR="00CC75EF">
        <w:rPr>
          <w:rFonts w:ascii="Times New Roman" w:hAnsi="Times New Roman"/>
          <w:sz w:val="22"/>
        </w:rPr>
        <w:t xml:space="preserve"> shall obtain insurance of the types and in the amounts described below.</w:t>
      </w:r>
      <w:r w:rsidR="00576C3B">
        <w:rPr>
          <w:rFonts w:ascii="Times New Roman" w:hAnsi="Times New Roman"/>
          <w:sz w:val="22"/>
        </w:rPr>
        <w:t xml:space="preserve"> </w:t>
      </w:r>
    </w:p>
    <w:p w:rsidR="00C672A7" w:rsidRDefault="00C672A7" w:rsidP="00C672A7">
      <w:pPr>
        <w:rPr>
          <w:rFonts w:ascii="Calibri" w:hAnsi="Calibri"/>
          <w:color w:val="1F497D"/>
        </w:rPr>
      </w:pPr>
    </w:p>
    <w:tbl>
      <w:tblPr>
        <w:tblW w:w="0" w:type="auto"/>
        <w:tblCellMar>
          <w:left w:w="0" w:type="dxa"/>
          <w:right w:w="0" w:type="dxa"/>
        </w:tblCellMar>
        <w:tblLook w:val="04A0" w:firstRow="1" w:lastRow="0" w:firstColumn="1" w:lastColumn="0" w:noHBand="0" w:noVBand="1"/>
      </w:tblPr>
      <w:tblGrid>
        <w:gridCol w:w="3493"/>
        <w:gridCol w:w="6538"/>
      </w:tblGrid>
      <w:tr w:rsidR="00BE4E88" w:rsidTr="0095348B">
        <w:tc>
          <w:tcPr>
            <w:tcW w:w="3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672A7" w:rsidRPr="0095348B" w:rsidRDefault="006E605E">
            <w:pPr>
              <w:rPr>
                <w:rFonts w:ascii="Times New Roman" w:hAnsi="Times New Roman"/>
                <w:b/>
                <w:bCs/>
                <w:sz w:val="22"/>
                <w:szCs w:val="22"/>
              </w:rPr>
            </w:pPr>
            <w:r w:rsidRPr="0095348B">
              <w:rPr>
                <w:rFonts w:ascii="Times New Roman" w:hAnsi="Times New Roman"/>
                <w:b/>
                <w:bCs/>
                <w:sz w:val="22"/>
                <w:szCs w:val="22"/>
              </w:rPr>
              <w:t>sUAS OWNER</w:t>
            </w:r>
            <w:r w:rsidR="00C672A7" w:rsidRPr="0095348B">
              <w:rPr>
                <w:rFonts w:ascii="Times New Roman" w:hAnsi="Times New Roman"/>
                <w:b/>
                <w:bCs/>
                <w:sz w:val="22"/>
                <w:szCs w:val="22"/>
              </w:rPr>
              <w:t>:</w:t>
            </w:r>
          </w:p>
        </w:tc>
        <w:tc>
          <w:tcPr>
            <w:tcW w:w="65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72A7" w:rsidRPr="0095348B" w:rsidRDefault="00C672A7">
            <w:pPr>
              <w:rPr>
                <w:rFonts w:ascii="Times New Roman" w:hAnsi="Times New Roman"/>
                <w:b/>
                <w:bCs/>
                <w:sz w:val="22"/>
                <w:szCs w:val="22"/>
              </w:rPr>
            </w:pPr>
            <w:r w:rsidRPr="0095348B">
              <w:rPr>
                <w:rFonts w:ascii="Times New Roman" w:hAnsi="Times New Roman"/>
                <w:b/>
                <w:bCs/>
                <w:sz w:val="22"/>
                <w:szCs w:val="22"/>
              </w:rPr>
              <w:t>Required insurance</w:t>
            </w:r>
          </w:p>
        </w:tc>
      </w:tr>
      <w:tr w:rsidR="00BE4E88" w:rsidTr="0095348B">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2A7" w:rsidRPr="0095348B" w:rsidRDefault="006E605E" w:rsidP="0095348B">
            <w:pPr>
              <w:pStyle w:val="ListParagraph"/>
              <w:numPr>
                <w:ilvl w:val="0"/>
                <w:numId w:val="11"/>
              </w:numPr>
              <w:rPr>
                <w:rFonts w:ascii="Times New Roman" w:hAnsi="Times New Roman"/>
                <w:b/>
                <w:bCs/>
              </w:rPr>
            </w:pPr>
            <w:r w:rsidRPr="0095348B">
              <w:rPr>
                <w:rFonts w:ascii="Times New Roman" w:hAnsi="Times New Roman" w:cs="Times New Roman"/>
                <w:b/>
                <w:bCs/>
              </w:rPr>
              <w:t>Individual (S</w:t>
            </w:r>
            <w:r w:rsidR="00C672A7" w:rsidRPr="0095348B">
              <w:rPr>
                <w:rFonts w:ascii="Times New Roman" w:hAnsi="Times New Roman" w:cs="Times New Roman"/>
                <w:b/>
                <w:bCs/>
              </w:rPr>
              <w:t xml:space="preserve">tudent or </w:t>
            </w:r>
            <w:r w:rsidRPr="0095348B">
              <w:rPr>
                <w:rFonts w:ascii="Times New Roman" w:hAnsi="Times New Roman" w:cs="Times New Roman"/>
                <w:b/>
                <w:bCs/>
              </w:rPr>
              <w:t>UI E</w:t>
            </w:r>
            <w:r w:rsidR="00C672A7" w:rsidRPr="0095348B">
              <w:rPr>
                <w:rFonts w:ascii="Times New Roman" w:hAnsi="Times New Roman" w:cs="Times New Roman"/>
                <w:b/>
                <w:bCs/>
              </w:rPr>
              <w:t>mployee)</w:t>
            </w:r>
          </w:p>
        </w:tc>
        <w:tc>
          <w:tcPr>
            <w:tcW w:w="6538" w:type="dxa"/>
            <w:tcBorders>
              <w:top w:val="nil"/>
              <w:left w:val="nil"/>
              <w:bottom w:val="single" w:sz="8" w:space="0" w:color="auto"/>
              <w:right w:val="single" w:sz="8" w:space="0" w:color="auto"/>
            </w:tcBorders>
            <w:tcMar>
              <w:top w:w="0" w:type="dxa"/>
              <w:left w:w="108" w:type="dxa"/>
              <w:bottom w:w="0" w:type="dxa"/>
              <w:right w:w="108" w:type="dxa"/>
            </w:tcMar>
            <w:hideMark/>
          </w:tcPr>
          <w:p w:rsidR="00C672A7" w:rsidRPr="0095348B" w:rsidRDefault="00F40BA0">
            <w:pPr>
              <w:rPr>
                <w:rFonts w:ascii="Times New Roman" w:hAnsi="Times New Roman"/>
                <w:sz w:val="22"/>
                <w:szCs w:val="22"/>
              </w:rPr>
            </w:pPr>
            <w:r w:rsidRPr="0095348B">
              <w:rPr>
                <w:rFonts w:ascii="Times New Roman" w:hAnsi="Times New Roman"/>
                <w:sz w:val="22"/>
                <w:szCs w:val="22"/>
              </w:rPr>
              <w:t>sUAS OWNER shall</w:t>
            </w:r>
            <w:r w:rsidR="00C672A7" w:rsidRPr="0095348B">
              <w:rPr>
                <w:rFonts w:ascii="Times New Roman" w:hAnsi="Times New Roman"/>
                <w:sz w:val="22"/>
                <w:szCs w:val="22"/>
              </w:rPr>
              <w:t xml:space="preserve"> </w:t>
            </w:r>
            <w:r w:rsidR="00576C3B" w:rsidRPr="0095348B">
              <w:rPr>
                <w:rFonts w:ascii="Times New Roman" w:hAnsi="Times New Roman"/>
                <w:sz w:val="22"/>
                <w:szCs w:val="22"/>
              </w:rPr>
              <w:t xml:space="preserve">have and provide proof </w:t>
            </w:r>
            <w:r w:rsidR="00C672A7" w:rsidRPr="0095348B">
              <w:rPr>
                <w:rFonts w:ascii="Times New Roman" w:hAnsi="Times New Roman"/>
                <w:sz w:val="22"/>
                <w:szCs w:val="22"/>
              </w:rPr>
              <w:t>of insurance</w:t>
            </w:r>
            <w:r w:rsidRPr="0095348B">
              <w:rPr>
                <w:rFonts w:ascii="Times New Roman" w:hAnsi="Times New Roman"/>
                <w:sz w:val="22"/>
                <w:szCs w:val="22"/>
              </w:rPr>
              <w:t xml:space="preserve">, which </w:t>
            </w:r>
            <w:r w:rsidR="00576C3B" w:rsidRPr="0095348B">
              <w:rPr>
                <w:rFonts w:ascii="Times New Roman" w:hAnsi="Times New Roman"/>
                <w:sz w:val="22"/>
                <w:szCs w:val="22"/>
              </w:rPr>
              <w:t>insurance may be:</w:t>
            </w:r>
          </w:p>
          <w:p w:rsidR="00BE4E88" w:rsidRPr="0095348B" w:rsidRDefault="00BE4E88" w:rsidP="00C672A7">
            <w:pPr>
              <w:pStyle w:val="ListParagraph"/>
              <w:numPr>
                <w:ilvl w:val="0"/>
                <w:numId w:val="9"/>
              </w:numPr>
              <w:rPr>
                <w:rFonts w:ascii="Times New Roman" w:hAnsi="Times New Roman" w:cs="Times New Roman"/>
              </w:rPr>
            </w:pPr>
            <w:r w:rsidRPr="0095348B">
              <w:rPr>
                <w:rFonts w:ascii="Times New Roman" w:hAnsi="Times New Roman" w:cs="Times New Roman"/>
              </w:rPr>
              <w:t>Liability insurance under:</w:t>
            </w:r>
          </w:p>
          <w:p w:rsidR="00C672A7" w:rsidRPr="0095348B" w:rsidRDefault="00BE4E88" w:rsidP="0095348B">
            <w:pPr>
              <w:pStyle w:val="ListParagraph"/>
              <w:numPr>
                <w:ilvl w:val="1"/>
                <w:numId w:val="9"/>
              </w:numPr>
              <w:rPr>
                <w:rFonts w:ascii="Times New Roman" w:hAnsi="Times New Roman" w:cs="Times New Roman"/>
              </w:rPr>
            </w:pPr>
            <w:r w:rsidRPr="0095348B">
              <w:rPr>
                <w:rFonts w:ascii="Times New Roman" w:hAnsi="Times New Roman" w:cs="Times New Roman"/>
              </w:rPr>
              <w:t>Homeowner’s or personal accident and liability insurance, expressly provided that such insurance covers use of and harm by UAS</w:t>
            </w:r>
            <w:r w:rsidR="00474499" w:rsidRPr="0095348B">
              <w:rPr>
                <w:rFonts w:ascii="Times New Roman" w:hAnsi="Times New Roman" w:cs="Times New Roman"/>
              </w:rPr>
              <w:t xml:space="preserve"> and has a limit of not less than $</w:t>
            </w:r>
            <w:r w:rsidR="0083419A" w:rsidRPr="0095348B">
              <w:rPr>
                <w:rFonts w:ascii="Times New Roman" w:hAnsi="Times New Roman" w:cs="Times New Roman"/>
              </w:rPr>
              <w:t>500,000</w:t>
            </w:r>
            <w:r w:rsidR="00474499" w:rsidRPr="0095348B">
              <w:rPr>
                <w:rFonts w:ascii="Times New Roman" w:hAnsi="Times New Roman" w:cs="Times New Roman"/>
              </w:rPr>
              <w:t xml:space="preserve"> per occurrence. </w:t>
            </w:r>
            <w:r w:rsidR="00643603" w:rsidRPr="0095348B">
              <w:rPr>
                <w:rFonts w:ascii="Times New Roman" w:hAnsi="Times New Roman" w:cs="Times New Roman"/>
              </w:rPr>
              <w:t xml:space="preserve"> </w:t>
            </w:r>
            <w:r w:rsidR="00C672A7" w:rsidRPr="0095348B">
              <w:rPr>
                <w:rFonts w:ascii="Times New Roman" w:hAnsi="Times New Roman" w:cs="Times New Roman"/>
              </w:rPr>
              <w:t xml:space="preserve"> </w:t>
            </w:r>
          </w:p>
          <w:p w:rsidR="00474499" w:rsidRPr="0095348B" w:rsidRDefault="00BE4E88" w:rsidP="00474499">
            <w:pPr>
              <w:pStyle w:val="ListParagraph"/>
              <w:numPr>
                <w:ilvl w:val="1"/>
                <w:numId w:val="9"/>
              </w:numPr>
              <w:rPr>
                <w:rFonts w:ascii="Times New Roman" w:hAnsi="Times New Roman" w:cs="Times New Roman"/>
              </w:rPr>
            </w:pPr>
            <w:r w:rsidRPr="0095348B">
              <w:rPr>
                <w:rFonts w:ascii="Times New Roman" w:hAnsi="Times New Roman" w:cs="Times New Roman"/>
              </w:rPr>
              <w:t xml:space="preserve">Just-in-time accident and liability coverage for UAS, expressly provided that </w:t>
            </w:r>
            <w:r w:rsidR="00474499" w:rsidRPr="0095348B">
              <w:rPr>
                <w:rFonts w:ascii="Times New Roman" w:hAnsi="Times New Roman" w:cs="Times New Roman"/>
              </w:rPr>
              <w:t>such insurance is obtained for each operation and has a limit of not of not less than $</w:t>
            </w:r>
            <w:r w:rsidR="0083419A" w:rsidRPr="0095348B">
              <w:rPr>
                <w:rFonts w:ascii="Times New Roman" w:hAnsi="Times New Roman" w:cs="Times New Roman"/>
              </w:rPr>
              <w:t>500,000</w:t>
            </w:r>
            <w:r w:rsidR="00474499" w:rsidRPr="0095348B">
              <w:rPr>
                <w:rFonts w:ascii="Times New Roman" w:hAnsi="Times New Roman" w:cs="Times New Roman"/>
              </w:rPr>
              <w:t xml:space="preserve"> per occurrence.   </w:t>
            </w:r>
          </w:p>
          <w:p w:rsidR="00576C3B" w:rsidRPr="0095348B" w:rsidRDefault="00474499" w:rsidP="00576C3B">
            <w:pPr>
              <w:pStyle w:val="ListParagraph"/>
              <w:numPr>
                <w:ilvl w:val="1"/>
                <w:numId w:val="9"/>
              </w:numPr>
              <w:rPr>
                <w:rFonts w:ascii="Times New Roman" w:hAnsi="Times New Roman" w:cs="Times New Roman"/>
              </w:rPr>
            </w:pPr>
            <w:r w:rsidRPr="0095348B">
              <w:rPr>
                <w:rFonts w:ascii="Times New Roman" w:hAnsi="Times New Roman" w:cs="Times New Roman"/>
              </w:rPr>
              <w:t xml:space="preserve">Accident and liability coverage for </w:t>
            </w:r>
            <w:r w:rsidR="00576C3B" w:rsidRPr="0095348B">
              <w:rPr>
                <w:rFonts w:ascii="Times New Roman" w:hAnsi="Times New Roman" w:cs="Times New Roman"/>
              </w:rPr>
              <w:t xml:space="preserve">UAS operations available through an organization that extends coverage to its members (e.g. the </w:t>
            </w:r>
            <w:r w:rsidR="00C672A7" w:rsidRPr="0095348B">
              <w:rPr>
                <w:rFonts w:ascii="Times New Roman" w:hAnsi="Times New Roman" w:cs="Times New Roman"/>
              </w:rPr>
              <w:t>Academy of Model Aeronautics</w:t>
            </w:r>
            <w:r w:rsidR="00576C3B" w:rsidRPr="0095348B">
              <w:rPr>
                <w:rFonts w:ascii="Times New Roman" w:hAnsi="Times New Roman" w:cs="Times New Roman"/>
              </w:rPr>
              <w:t>), expressly provided that such insurance has a limit of not of not less than $</w:t>
            </w:r>
            <w:r w:rsidR="0083419A" w:rsidRPr="0095348B">
              <w:rPr>
                <w:rFonts w:ascii="Times New Roman" w:hAnsi="Times New Roman" w:cs="Times New Roman"/>
              </w:rPr>
              <w:t>500,000</w:t>
            </w:r>
            <w:r w:rsidR="00576C3B" w:rsidRPr="0095348B">
              <w:rPr>
                <w:rFonts w:ascii="Times New Roman" w:hAnsi="Times New Roman" w:cs="Times New Roman"/>
              </w:rPr>
              <w:t xml:space="preserve"> per occurrence.   </w:t>
            </w:r>
          </w:p>
          <w:p w:rsidR="00C672A7" w:rsidRPr="0095348B" w:rsidRDefault="00C672A7" w:rsidP="0095348B">
            <w:pPr>
              <w:pStyle w:val="ListParagraph"/>
              <w:numPr>
                <w:ilvl w:val="1"/>
                <w:numId w:val="9"/>
              </w:numPr>
              <w:rPr>
                <w:rFonts w:ascii="Times New Roman" w:hAnsi="Times New Roman" w:cs="Times New Roman"/>
              </w:rPr>
            </w:pPr>
            <w:r w:rsidRPr="0095348B">
              <w:rPr>
                <w:rFonts w:ascii="Times New Roman" w:hAnsi="Times New Roman" w:cs="Times New Roman"/>
              </w:rPr>
              <w:t xml:space="preserve">. </w:t>
            </w:r>
          </w:p>
        </w:tc>
      </w:tr>
      <w:tr w:rsidR="00BE4E88" w:rsidTr="0095348B">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E605E" w:rsidRPr="0095348B" w:rsidRDefault="006E605E" w:rsidP="0095348B">
            <w:pPr>
              <w:pStyle w:val="ListParagraph"/>
              <w:numPr>
                <w:ilvl w:val="0"/>
                <w:numId w:val="11"/>
              </w:numPr>
              <w:rPr>
                <w:rFonts w:ascii="Times New Roman" w:hAnsi="Times New Roman"/>
                <w:b/>
                <w:bCs/>
              </w:rPr>
            </w:pPr>
            <w:r w:rsidRPr="0095348B">
              <w:rPr>
                <w:rFonts w:ascii="Times New Roman" w:hAnsi="Times New Roman" w:cs="Times New Roman"/>
                <w:b/>
                <w:bCs/>
              </w:rPr>
              <w:t>Company</w:t>
            </w:r>
          </w:p>
        </w:tc>
        <w:tc>
          <w:tcPr>
            <w:tcW w:w="6538" w:type="dxa"/>
            <w:tcBorders>
              <w:top w:val="nil"/>
              <w:left w:val="nil"/>
              <w:bottom w:val="single" w:sz="8" w:space="0" w:color="auto"/>
              <w:right w:val="single" w:sz="8" w:space="0" w:color="auto"/>
            </w:tcBorders>
            <w:tcMar>
              <w:top w:w="0" w:type="dxa"/>
              <w:left w:w="108" w:type="dxa"/>
              <w:bottom w:w="0" w:type="dxa"/>
              <w:right w:w="108" w:type="dxa"/>
            </w:tcMar>
          </w:tcPr>
          <w:p w:rsidR="006E605E" w:rsidRPr="0095348B" w:rsidRDefault="00576C3B" w:rsidP="006E605E">
            <w:pPr>
              <w:rPr>
                <w:rFonts w:ascii="Times New Roman" w:hAnsi="Times New Roman"/>
                <w:sz w:val="22"/>
                <w:szCs w:val="22"/>
              </w:rPr>
            </w:pPr>
            <w:r w:rsidRPr="0095348B">
              <w:rPr>
                <w:rFonts w:ascii="Times New Roman" w:hAnsi="Times New Roman"/>
                <w:sz w:val="22"/>
                <w:szCs w:val="22"/>
              </w:rPr>
              <w:t xml:space="preserve">sUAS OWNER shall have and provide proof of </w:t>
            </w:r>
            <w:r w:rsidRPr="0095348B">
              <w:rPr>
                <w:rFonts w:ascii="Times New Roman" w:hAnsi="Times New Roman"/>
                <w:sz w:val="22"/>
                <w:szCs w:val="22"/>
              </w:rPr>
              <w:t>aviation or commercial general liability (CGL) and, if necessary, commercial umbrella insurance with a limit of not less than $1,000,000 each occurrence and in the aggregate.  If such CGL insurance contains a general aggregate limit, it shall apply separately to the Demised Premises and shall not be less than $1,000,000.</w:t>
            </w:r>
          </w:p>
        </w:tc>
      </w:tr>
      <w:tr w:rsidR="00BE4E88" w:rsidTr="0095348B">
        <w:tc>
          <w:tcPr>
            <w:tcW w:w="3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2A7" w:rsidRPr="0095348B" w:rsidRDefault="00C672A7" w:rsidP="0095348B">
            <w:pPr>
              <w:pStyle w:val="ListParagraph"/>
              <w:numPr>
                <w:ilvl w:val="0"/>
                <w:numId w:val="11"/>
              </w:numPr>
              <w:rPr>
                <w:rFonts w:ascii="Times New Roman" w:hAnsi="Times New Roman"/>
                <w:b/>
                <w:bCs/>
              </w:rPr>
            </w:pPr>
            <w:r w:rsidRPr="0095348B">
              <w:rPr>
                <w:rFonts w:ascii="Times New Roman" w:hAnsi="Times New Roman" w:cs="Times New Roman"/>
                <w:b/>
                <w:bCs/>
              </w:rPr>
              <w:t>University of Idaho</w:t>
            </w:r>
          </w:p>
        </w:tc>
        <w:tc>
          <w:tcPr>
            <w:tcW w:w="6538" w:type="dxa"/>
            <w:tcBorders>
              <w:top w:val="nil"/>
              <w:left w:val="nil"/>
              <w:bottom w:val="single" w:sz="8" w:space="0" w:color="auto"/>
              <w:right w:val="single" w:sz="8" w:space="0" w:color="auto"/>
            </w:tcBorders>
            <w:tcMar>
              <w:top w:w="0" w:type="dxa"/>
              <w:left w:w="108" w:type="dxa"/>
              <w:bottom w:w="0" w:type="dxa"/>
              <w:right w:w="108" w:type="dxa"/>
            </w:tcMar>
            <w:hideMark/>
          </w:tcPr>
          <w:p w:rsidR="00C672A7" w:rsidRPr="0095348B" w:rsidRDefault="00F40BA0" w:rsidP="0083419A">
            <w:pPr>
              <w:rPr>
                <w:rFonts w:ascii="Times New Roman" w:hAnsi="Times New Roman"/>
                <w:sz w:val="22"/>
                <w:szCs w:val="22"/>
              </w:rPr>
            </w:pPr>
            <w:r w:rsidRPr="0095348B">
              <w:rPr>
                <w:rFonts w:ascii="Times New Roman" w:hAnsi="Times New Roman"/>
                <w:sz w:val="22"/>
                <w:szCs w:val="22"/>
              </w:rPr>
              <w:t>sUAS OPERATOR shall confirm that the UNIVERSITY has the sUAS to be used enrolled under the</w:t>
            </w:r>
            <w:r w:rsidR="00C672A7" w:rsidRPr="0095348B">
              <w:rPr>
                <w:rFonts w:ascii="Times New Roman" w:hAnsi="Times New Roman"/>
                <w:sz w:val="22"/>
                <w:szCs w:val="22"/>
              </w:rPr>
              <w:t xml:space="preserve"> State of Idaho aviation coverage</w:t>
            </w:r>
            <w:r w:rsidR="0083419A" w:rsidRPr="0095348B">
              <w:rPr>
                <w:rFonts w:ascii="Times New Roman" w:hAnsi="Times New Roman"/>
                <w:sz w:val="22"/>
                <w:szCs w:val="22"/>
              </w:rPr>
              <w:t>, through University of Idaho Risk Management.</w:t>
            </w:r>
          </w:p>
        </w:tc>
      </w:tr>
    </w:tbl>
    <w:p w:rsidR="00C672A7" w:rsidRDefault="00C672A7" w:rsidP="00CC75EF">
      <w:pPr>
        <w:pStyle w:val="Level1"/>
        <w:numPr>
          <w:ilvl w:val="0"/>
          <w:numId w:val="0"/>
        </w:numPr>
        <w:tabs>
          <w:tab w:val="left" w:pos="-1440"/>
        </w:tabs>
        <w:jc w:val="both"/>
        <w:rPr>
          <w:rFonts w:ascii="Times New Roman" w:hAnsi="Times New Roman"/>
          <w:sz w:val="22"/>
        </w:rPr>
      </w:pPr>
    </w:p>
    <w:p w:rsidR="00CC75EF" w:rsidRDefault="00CC75EF" w:rsidP="00CC75EF">
      <w:pPr>
        <w:pStyle w:val="Level1"/>
        <w:numPr>
          <w:ilvl w:val="0"/>
          <w:numId w:val="0"/>
        </w:numPr>
        <w:tabs>
          <w:tab w:val="left" w:pos="-1440"/>
        </w:tabs>
        <w:jc w:val="both"/>
        <w:rPr>
          <w:rFonts w:ascii="Times New Roman" w:hAnsi="Times New Roman"/>
          <w:sz w:val="22"/>
        </w:rPr>
      </w:pPr>
    </w:p>
    <w:p w:rsidR="00505408" w:rsidRDefault="003A2A4B" w:rsidP="0095348B">
      <w:pPr>
        <w:pStyle w:val="Level3"/>
        <w:numPr>
          <w:ilvl w:val="0"/>
          <w:numId w:val="8"/>
        </w:numPr>
        <w:tabs>
          <w:tab w:val="left" w:pos="-1440"/>
        </w:tabs>
        <w:jc w:val="both"/>
        <w:rPr>
          <w:sz w:val="22"/>
        </w:rPr>
      </w:pPr>
      <w:r w:rsidRPr="003A2A4B">
        <w:rPr>
          <w:sz w:val="22"/>
        </w:rPr>
        <w:t>PERSONAL PROPERTY</w:t>
      </w:r>
      <w:r w:rsidR="00CC75EF" w:rsidRPr="0095348B">
        <w:rPr>
          <w:sz w:val="22"/>
        </w:rPr>
        <w:t xml:space="preserve">. In no event shall UNIVERSITY be liable for any damage to or loss of personal </w:t>
      </w:r>
    </w:p>
    <w:p w:rsidR="001E038B" w:rsidRPr="0095348B" w:rsidRDefault="00CC75EF" w:rsidP="0095348B">
      <w:pPr>
        <w:pStyle w:val="Level3"/>
        <w:numPr>
          <w:ilvl w:val="0"/>
          <w:numId w:val="0"/>
        </w:numPr>
        <w:tabs>
          <w:tab w:val="left" w:pos="-1440"/>
        </w:tabs>
        <w:ind w:left="360"/>
        <w:jc w:val="both"/>
        <w:rPr>
          <w:sz w:val="22"/>
        </w:rPr>
      </w:pPr>
      <w:r w:rsidRPr="0095348B">
        <w:rPr>
          <w:sz w:val="22"/>
        </w:rPr>
        <w:t xml:space="preserve">property sustained by </w:t>
      </w:r>
      <w:r w:rsidR="00B63A0B" w:rsidRPr="0095348B">
        <w:rPr>
          <w:sz w:val="22"/>
        </w:rPr>
        <w:t>UAS OWNER</w:t>
      </w:r>
      <w:r w:rsidRPr="0095348B">
        <w:rPr>
          <w:sz w:val="22"/>
        </w:rPr>
        <w:t>, whether or not insured, even if such loss is caused by the negligence of UNIVERSITY, its employees, officers or agents.</w:t>
      </w:r>
    </w:p>
    <w:p w:rsidR="001E038B" w:rsidRDefault="001E038B" w:rsidP="00CC75EF">
      <w:pPr>
        <w:pStyle w:val="Subtitle"/>
        <w:rPr>
          <w:rFonts w:ascii="Times New Roman" w:hAnsi="Times New Roman"/>
        </w:rPr>
      </w:pPr>
    </w:p>
    <w:p w:rsidR="00505408" w:rsidRDefault="00505408" w:rsidP="0095348B">
      <w:pPr>
        <w:pStyle w:val="Level3"/>
        <w:numPr>
          <w:ilvl w:val="0"/>
          <w:numId w:val="0"/>
        </w:numPr>
        <w:tabs>
          <w:tab w:val="left" w:pos="-1440"/>
        </w:tabs>
        <w:rPr>
          <w:rFonts w:ascii="Times New Roman" w:hAnsi="Times New Roman"/>
        </w:rPr>
      </w:pPr>
      <w:r>
        <w:rPr>
          <w:rFonts w:ascii="Times New Roman" w:hAnsi="Times New Roman"/>
          <w:sz w:val="22"/>
        </w:rPr>
        <w:t xml:space="preserve">9. </w:t>
      </w:r>
      <w:r w:rsidR="00CC75EF" w:rsidRPr="0095348B">
        <w:rPr>
          <w:rFonts w:ascii="Times New Roman" w:hAnsi="Times New Roman"/>
          <w:bCs/>
          <w:sz w:val="22"/>
        </w:rPr>
        <w:t>TERM</w:t>
      </w:r>
      <w:r w:rsidR="001E038B" w:rsidRPr="0095348B">
        <w:rPr>
          <w:rFonts w:ascii="Times New Roman" w:hAnsi="Times New Roman"/>
          <w:bCs/>
          <w:sz w:val="22"/>
        </w:rPr>
        <w:t xml:space="preserve">. </w:t>
      </w:r>
      <w:r w:rsidR="00CC75EF" w:rsidRPr="0095348B">
        <w:rPr>
          <w:rFonts w:ascii="Times New Roman" w:hAnsi="Times New Roman"/>
        </w:rPr>
        <w:t xml:space="preserve">This </w:t>
      </w:r>
      <w:r w:rsidR="00605042" w:rsidRPr="0095348B">
        <w:rPr>
          <w:rFonts w:ascii="Times New Roman" w:hAnsi="Times New Roman"/>
        </w:rPr>
        <w:t>Agreement</w:t>
      </w:r>
      <w:r w:rsidR="00CC75EF" w:rsidRPr="0095348B">
        <w:rPr>
          <w:rFonts w:ascii="Times New Roman" w:hAnsi="Times New Roman"/>
        </w:rPr>
        <w:t xml:space="preserve"> is valid for a period not exceeding one year from the date of the</w:t>
      </w:r>
      <w:r w:rsidR="001E038B">
        <w:rPr>
          <w:rFonts w:ascii="Times New Roman" w:hAnsi="Times New Roman"/>
        </w:rPr>
        <w:t xml:space="preserve"> </w:t>
      </w:r>
    </w:p>
    <w:p w:rsidR="00CC75EF" w:rsidRPr="0095348B" w:rsidRDefault="00505408" w:rsidP="0095348B">
      <w:pPr>
        <w:pStyle w:val="Level3"/>
        <w:numPr>
          <w:ilvl w:val="0"/>
          <w:numId w:val="0"/>
        </w:numPr>
        <w:tabs>
          <w:tab w:val="left" w:pos="-1440"/>
        </w:tabs>
        <w:ind w:left="270" w:hanging="270"/>
        <w:rPr>
          <w:rFonts w:ascii="Times New Roman" w:hAnsi="Times New Roman"/>
        </w:rPr>
      </w:pPr>
      <w:r>
        <w:rPr>
          <w:rFonts w:ascii="Times New Roman" w:hAnsi="Times New Roman"/>
        </w:rPr>
        <w:tab/>
      </w:r>
      <w:r w:rsidR="00CC75EF" w:rsidRPr="0095348B">
        <w:rPr>
          <w:rFonts w:ascii="Times New Roman" w:hAnsi="Times New Roman"/>
        </w:rPr>
        <w:t xml:space="preserve">UNIVERSITY’S signature. </w:t>
      </w:r>
    </w:p>
    <w:p w:rsidR="00B04B06" w:rsidRPr="001E038B" w:rsidRDefault="00B04B06" w:rsidP="00B04B06">
      <w:pPr>
        <w:pStyle w:val="Level1"/>
        <w:numPr>
          <w:ilvl w:val="0"/>
          <w:numId w:val="0"/>
        </w:numPr>
        <w:tabs>
          <w:tab w:val="left" w:pos="-1440"/>
        </w:tabs>
        <w:jc w:val="both"/>
        <w:rPr>
          <w:rFonts w:ascii="Times New Roman" w:hAnsi="Times New Roman"/>
        </w:rPr>
      </w:pPr>
    </w:p>
    <w:p w:rsidR="00CC75EF" w:rsidRDefault="00CC75EF" w:rsidP="00CC75EF">
      <w:pPr>
        <w:pStyle w:val="Subtitle"/>
        <w:jc w:val="left"/>
        <w:rPr>
          <w:rFonts w:ascii="Times New Roman" w:hAnsi="Times New Roman"/>
        </w:rPr>
      </w:pPr>
    </w:p>
    <w:tbl>
      <w:tblPr>
        <w:tblW w:w="1048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5363"/>
        <w:gridCol w:w="5120"/>
      </w:tblGrid>
      <w:tr w:rsidR="00CC75EF" w:rsidTr="00A56049">
        <w:trPr>
          <w:cantSplit/>
          <w:jc w:val="center"/>
        </w:trPr>
        <w:tc>
          <w:tcPr>
            <w:tcW w:w="5363" w:type="dxa"/>
            <w:tcBorders>
              <w:top w:val="single" w:sz="12" w:space="0" w:color="808080"/>
              <w:left w:val="single" w:sz="12" w:space="0" w:color="808080"/>
              <w:bottom w:val="nil"/>
              <w:right w:val="single" w:sz="12" w:space="0" w:color="808080"/>
            </w:tcBorders>
          </w:tcPr>
          <w:p w:rsidR="00CC75EF" w:rsidRDefault="00CC75EF" w:rsidP="00F05D37">
            <w:pPr>
              <w:jc w:val="center"/>
              <w:rPr>
                <w:rFonts w:ascii="Times New Roman" w:hAnsi="Times New Roman"/>
                <w:sz w:val="22"/>
              </w:rPr>
            </w:pPr>
            <w:r>
              <w:rPr>
                <w:rFonts w:ascii="Times New Roman" w:hAnsi="Times New Roman"/>
                <w:sz w:val="22"/>
              </w:rPr>
              <w:t xml:space="preserve">FOR </w:t>
            </w:r>
            <w:r w:rsidR="00B63A0B">
              <w:rPr>
                <w:rFonts w:ascii="Times New Roman" w:hAnsi="Times New Roman"/>
                <w:sz w:val="22"/>
              </w:rPr>
              <w:t xml:space="preserve">UAS </w:t>
            </w:r>
            <w:r w:rsidR="00F05D37">
              <w:rPr>
                <w:rFonts w:ascii="Times New Roman" w:hAnsi="Times New Roman"/>
                <w:sz w:val="22"/>
              </w:rPr>
              <w:t>OPERATOR</w:t>
            </w:r>
            <w:r>
              <w:rPr>
                <w:rFonts w:ascii="Times New Roman" w:hAnsi="Times New Roman"/>
                <w:sz w:val="22"/>
              </w:rPr>
              <w:t>:</w:t>
            </w:r>
          </w:p>
        </w:tc>
        <w:tc>
          <w:tcPr>
            <w:tcW w:w="5120" w:type="dxa"/>
            <w:tcBorders>
              <w:top w:val="single" w:sz="12" w:space="0" w:color="808080"/>
              <w:left w:val="single" w:sz="12" w:space="0" w:color="808080"/>
              <w:bottom w:val="nil"/>
              <w:right w:val="single" w:sz="12" w:space="0" w:color="808080"/>
            </w:tcBorders>
          </w:tcPr>
          <w:p w:rsidR="00CC75EF" w:rsidRDefault="00CC75EF" w:rsidP="00A56049">
            <w:pPr>
              <w:jc w:val="center"/>
              <w:rPr>
                <w:rFonts w:ascii="Times New Roman" w:hAnsi="Times New Roman"/>
                <w:sz w:val="22"/>
              </w:rPr>
            </w:pPr>
            <w:r>
              <w:rPr>
                <w:rFonts w:ascii="Times New Roman" w:hAnsi="Times New Roman"/>
                <w:sz w:val="22"/>
              </w:rPr>
              <w:t xml:space="preserve">FOR </w:t>
            </w: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IDAHO</w:t>
                </w:r>
              </w:smartTag>
            </w:smartTag>
            <w:r>
              <w:rPr>
                <w:rFonts w:ascii="Times New Roman" w:hAnsi="Times New Roman"/>
                <w:sz w:val="22"/>
              </w:rPr>
              <w:t>:</w:t>
            </w:r>
          </w:p>
        </w:tc>
      </w:tr>
      <w:tr w:rsidR="00CC75EF" w:rsidTr="00A56049">
        <w:trPr>
          <w:cantSplit/>
          <w:jc w:val="center"/>
        </w:trPr>
        <w:tc>
          <w:tcPr>
            <w:tcW w:w="5363" w:type="dxa"/>
            <w:tcBorders>
              <w:top w:val="nil"/>
              <w:left w:val="single" w:sz="12" w:space="0" w:color="808080"/>
              <w:bottom w:val="single" w:sz="4" w:space="0" w:color="808080"/>
              <w:right w:val="single" w:sz="12" w:space="0" w:color="808080"/>
            </w:tcBorders>
          </w:tcPr>
          <w:p w:rsidR="00CC75EF" w:rsidRDefault="00CC75EF" w:rsidP="00A56049">
            <w:pPr>
              <w:rPr>
                <w:rFonts w:ascii="Times New Roman" w:hAnsi="Times New Roman"/>
                <w:b/>
                <w:sz w:val="22"/>
              </w:rPr>
            </w:pPr>
            <w:r>
              <w:rPr>
                <w:rFonts w:ascii="Times New Roman" w:hAnsi="Times New Roman"/>
                <w:b/>
                <w:sz w:val="22"/>
              </w:rPr>
              <w:t>Signature:</w:t>
            </w:r>
          </w:p>
          <w:p w:rsidR="00CC75EF" w:rsidRDefault="00CC75EF" w:rsidP="00A56049">
            <w:pPr>
              <w:rPr>
                <w:rFonts w:ascii="Times New Roman" w:hAnsi="Times New Roman"/>
                <w:sz w:val="22"/>
              </w:rPr>
            </w:pPr>
          </w:p>
        </w:tc>
        <w:tc>
          <w:tcPr>
            <w:tcW w:w="5120" w:type="dxa"/>
            <w:tcBorders>
              <w:top w:val="nil"/>
              <w:left w:val="single" w:sz="12" w:space="0" w:color="808080"/>
              <w:bottom w:val="single" w:sz="4" w:space="0" w:color="808080"/>
              <w:right w:val="single" w:sz="12" w:space="0" w:color="808080"/>
            </w:tcBorders>
          </w:tcPr>
          <w:p w:rsidR="00CC75EF" w:rsidRDefault="00CC75EF" w:rsidP="00A56049">
            <w:pPr>
              <w:rPr>
                <w:rFonts w:ascii="Times New Roman" w:hAnsi="Times New Roman"/>
                <w:b/>
                <w:sz w:val="22"/>
              </w:rPr>
            </w:pPr>
            <w:r>
              <w:rPr>
                <w:rFonts w:ascii="Times New Roman" w:hAnsi="Times New Roman"/>
                <w:b/>
                <w:sz w:val="22"/>
              </w:rPr>
              <w:t>Signature:</w:t>
            </w:r>
          </w:p>
        </w:tc>
      </w:tr>
      <w:tr w:rsidR="00CC75EF" w:rsidTr="00A56049">
        <w:trPr>
          <w:cantSplit/>
          <w:jc w:val="center"/>
        </w:trPr>
        <w:tc>
          <w:tcPr>
            <w:tcW w:w="5363" w:type="dxa"/>
            <w:tcBorders>
              <w:top w:val="single" w:sz="4" w:space="0" w:color="808080"/>
              <w:left w:val="single" w:sz="12" w:space="0" w:color="808080"/>
              <w:bottom w:val="single" w:sz="4" w:space="0" w:color="808080"/>
              <w:right w:val="single" w:sz="12" w:space="0" w:color="808080"/>
            </w:tcBorders>
          </w:tcPr>
          <w:p w:rsidR="00CC75EF" w:rsidRDefault="00CC75EF" w:rsidP="00A56049">
            <w:pPr>
              <w:rPr>
                <w:rFonts w:ascii="Times New Roman" w:hAnsi="Times New Roman"/>
                <w:sz w:val="22"/>
              </w:rPr>
            </w:pPr>
            <w:r>
              <w:rPr>
                <w:rFonts w:ascii="Times New Roman" w:hAnsi="Times New Roman"/>
                <w:b/>
                <w:bCs/>
                <w:sz w:val="22"/>
              </w:rPr>
              <w:t>Print name</w:t>
            </w:r>
            <w:r>
              <w:rPr>
                <w:rFonts w:ascii="Times New Roman" w:hAnsi="Times New Roman"/>
                <w:sz w:val="22"/>
              </w:rPr>
              <w:t>:</w:t>
            </w:r>
          </w:p>
          <w:p w:rsidR="00CC75EF" w:rsidRDefault="00CC75EF" w:rsidP="00A56049">
            <w:pPr>
              <w:rPr>
                <w:rFonts w:ascii="Times New Roman" w:hAnsi="Times New Roman"/>
                <w:sz w:val="22"/>
              </w:rPr>
            </w:pPr>
          </w:p>
        </w:tc>
        <w:tc>
          <w:tcPr>
            <w:tcW w:w="5120" w:type="dxa"/>
            <w:tcBorders>
              <w:top w:val="single" w:sz="4" w:space="0" w:color="808080"/>
              <w:left w:val="single" w:sz="12" w:space="0" w:color="808080"/>
              <w:bottom w:val="single" w:sz="4" w:space="0" w:color="808080"/>
              <w:right w:val="single" w:sz="12" w:space="0" w:color="808080"/>
            </w:tcBorders>
          </w:tcPr>
          <w:p w:rsidR="00CC75EF" w:rsidRDefault="00B04B06" w:rsidP="007A512E">
            <w:pPr>
              <w:pStyle w:val="Heading3"/>
              <w:jc w:val="left"/>
              <w:rPr>
                <w:bCs/>
                <w:sz w:val="22"/>
                <w:szCs w:val="24"/>
              </w:rPr>
            </w:pPr>
            <w:r>
              <w:rPr>
                <w:rFonts w:ascii="Cambria" w:hAnsi="Cambria"/>
                <w:sz w:val="20"/>
                <w:szCs w:val="20"/>
              </w:rPr>
              <w:t>Office of Research and Assurances</w:t>
            </w:r>
          </w:p>
        </w:tc>
      </w:tr>
      <w:tr w:rsidR="00CC75EF" w:rsidTr="00A56049">
        <w:trPr>
          <w:cantSplit/>
          <w:jc w:val="center"/>
        </w:trPr>
        <w:tc>
          <w:tcPr>
            <w:tcW w:w="5363" w:type="dxa"/>
            <w:tcBorders>
              <w:top w:val="single" w:sz="4" w:space="0" w:color="808080"/>
              <w:left w:val="single" w:sz="12" w:space="0" w:color="808080"/>
              <w:bottom w:val="single" w:sz="12" w:space="0" w:color="808080"/>
              <w:right w:val="single" w:sz="12" w:space="0" w:color="808080"/>
            </w:tcBorders>
          </w:tcPr>
          <w:p w:rsidR="00CC75EF" w:rsidRDefault="00CC75EF" w:rsidP="00A56049">
            <w:pPr>
              <w:rPr>
                <w:rFonts w:ascii="Times New Roman" w:hAnsi="Times New Roman"/>
                <w:sz w:val="22"/>
              </w:rPr>
            </w:pPr>
            <w:r>
              <w:rPr>
                <w:rFonts w:ascii="Times New Roman" w:hAnsi="Times New Roman"/>
                <w:b/>
                <w:bCs/>
                <w:sz w:val="22"/>
              </w:rPr>
              <w:t>Date</w:t>
            </w:r>
            <w:r>
              <w:rPr>
                <w:rFonts w:ascii="Times New Roman" w:hAnsi="Times New Roman"/>
                <w:sz w:val="22"/>
              </w:rPr>
              <w:t>:</w:t>
            </w:r>
          </w:p>
          <w:p w:rsidR="00CC75EF" w:rsidRDefault="00CC75EF" w:rsidP="00A56049">
            <w:pPr>
              <w:rPr>
                <w:rFonts w:ascii="Times New Roman" w:hAnsi="Times New Roman"/>
                <w:sz w:val="22"/>
              </w:rPr>
            </w:pPr>
          </w:p>
        </w:tc>
        <w:tc>
          <w:tcPr>
            <w:tcW w:w="5120" w:type="dxa"/>
            <w:tcBorders>
              <w:top w:val="single" w:sz="4" w:space="0" w:color="808080"/>
              <w:left w:val="single" w:sz="12" w:space="0" w:color="808080"/>
              <w:bottom w:val="single" w:sz="12" w:space="0" w:color="808080"/>
              <w:right w:val="single" w:sz="12" w:space="0" w:color="808080"/>
            </w:tcBorders>
          </w:tcPr>
          <w:p w:rsidR="00CC75EF" w:rsidRDefault="00CC75EF" w:rsidP="00A56049">
            <w:pPr>
              <w:rPr>
                <w:rFonts w:ascii="Times New Roman" w:hAnsi="Times New Roman"/>
                <w:sz w:val="22"/>
              </w:rPr>
            </w:pPr>
            <w:r>
              <w:rPr>
                <w:rFonts w:ascii="Times New Roman" w:hAnsi="Times New Roman"/>
                <w:b/>
                <w:bCs/>
                <w:sz w:val="22"/>
              </w:rPr>
              <w:t>Date</w:t>
            </w:r>
            <w:r>
              <w:rPr>
                <w:rFonts w:ascii="Times New Roman" w:hAnsi="Times New Roman"/>
                <w:sz w:val="22"/>
              </w:rPr>
              <w:t>:</w:t>
            </w:r>
          </w:p>
        </w:tc>
      </w:tr>
    </w:tbl>
    <w:p w:rsidR="00CC75EF" w:rsidRPr="00865BF4" w:rsidRDefault="00CC75EF" w:rsidP="00CC75EF">
      <w:pPr>
        <w:pStyle w:val="Footer"/>
        <w:tabs>
          <w:tab w:val="clear" w:pos="4320"/>
          <w:tab w:val="clear" w:pos="8640"/>
        </w:tabs>
        <w:jc w:val="center"/>
        <w:rPr>
          <w:rFonts w:ascii="Times New Roman" w:hAnsi="Times New Roman"/>
          <w:b/>
          <w:bCs/>
          <w:i/>
          <w:iCs/>
          <w:color w:val="FF0000"/>
          <w:sz w:val="22"/>
          <w:u w:val="single"/>
        </w:rPr>
      </w:pPr>
      <w:r>
        <w:rPr>
          <w:rFonts w:ascii="Times New Roman" w:hAnsi="Times New Roman"/>
        </w:rPr>
        <w:br w:type="page"/>
      </w:r>
      <w:r w:rsidR="00B63A0B">
        <w:rPr>
          <w:rFonts w:ascii="Times New Roman" w:hAnsi="Times New Roman"/>
          <w:b/>
          <w:bCs/>
          <w:i/>
          <w:iCs/>
          <w:color w:val="FF0000"/>
          <w:sz w:val="22"/>
          <w:u w:val="single"/>
        </w:rPr>
        <w:t>UAS OWNER</w:t>
      </w:r>
      <w:r w:rsidRPr="00865BF4">
        <w:rPr>
          <w:rFonts w:ascii="Times New Roman" w:hAnsi="Times New Roman"/>
          <w:b/>
          <w:bCs/>
          <w:i/>
          <w:iCs/>
          <w:color w:val="FF0000"/>
          <w:sz w:val="22"/>
          <w:u w:val="single"/>
        </w:rPr>
        <w:t>S: Give this form to your insurance agent / broker</w:t>
      </w:r>
    </w:p>
    <w:p w:rsidR="00CC75EF" w:rsidRDefault="00CC75EF" w:rsidP="00CC75EF">
      <w:pPr>
        <w:pStyle w:val="Footer"/>
        <w:tabs>
          <w:tab w:val="clear" w:pos="4320"/>
          <w:tab w:val="clear" w:pos="8640"/>
        </w:tabs>
        <w:jc w:val="center"/>
        <w:rPr>
          <w:rFonts w:ascii="Times New Roman" w:hAnsi="Times New Roman"/>
          <w:b/>
          <w:bCs/>
          <w:sz w:val="22"/>
        </w:rPr>
      </w:pPr>
    </w:p>
    <w:p w:rsidR="00CC75EF" w:rsidRPr="00275411" w:rsidRDefault="00CC75EF" w:rsidP="00CC75EF">
      <w:pPr>
        <w:pStyle w:val="Footer"/>
        <w:tabs>
          <w:tab w:val="clear" w:pos="4320"/>
          <w:tab w:val="clear" w:pos="8640"/>
        </w:tabs>
        <w:jc w:val="center"/>
        <w:rPr>
          <w:rFonts w:ascii="Times New Roman" w:hAnsi="Times New Roman"/>
          <w:b/>
          <w:bCs/>
          <w:sz w:val="24"/>
          <w:szCs w:val="24"/>
        </w:rPr>
      </w:pPr>
      <w:r w:rsidRPr="00275411">
        <w:rPr>
          <w:rFonts w:ascii="Times New Roman" w:hAnsi="Times New Roman"/>
          <w:b/>
          <w:bCs/>
          <w:sz w:val="24"/>
          <w:szCs w:val="24"/>
        </w:rPr>
        <w:t xml:space="preserve">Request for Certificate of Insurance from </w:t>
      </w:r>
      <w:r w:rsidR="00B63A0B">
        <w:rPr>
          <w:rFonts w:ascii="Times New Roman" w:hAnsi="Times New Roman"/>
          <w:b/>
          <w:bCs/>
          <w:sz w:val="24"/>
          <w:szCs w:val="24"/>
        </w:rPr>
        <w:t>UAS OWNER</w:t>
      </w:r>
    </w:p>
    <w:p w:rsidR="00CC75EF" w:rsidRDefault="00275411" w:rsidP="00CC75EF">
      <w:pPr>
        <w:jc w:val="center"/>
        <w:rPr>
          <w:rFonts w:ascii="Times New Roman" w:hAnsi="Times New Roman"/>
          <w:b/>
          <w:bCs/>
          <w:sz w:val="22"/>
        </w:rPr>
      </w:pPr>
      <w:r>
        <w:rPr>
          <w:rFonts w:ascii="Times New Roman" w:hAnsi="Times New Roman"/>
          <w:b/>
          <w:bCs/>
          <w:sz w:val="22"/>
        </w:rPr>
        <w:t xml:space="preserve">For </w:t>
      </w:r>
      <w:r w:rsidR="00CC75EF">
        <w:rPr>
          <w:rFonts w:ascii="Times New Roman" w:hAnsi="Times New Roman"/>
          <w:b/>
          <w:bCs/>
          <w:sz w:val="22"/>
        </w:rPr>
        <w:t>Certificate Holder</w:t>
      </w:r>
      <w:r>
        <w:rPr>
          <w:rFonts w:ascii="Times New Roman" w:hAnsi="Times New Roman"/>
          <w:b/>
          <w:bCs/>
          <w:sz w:val="22"/>
        </w:rPr>
        <w:t xml:space="preserve">: </w:t>
      </w:r>
      <w:r w:rsidR="00CC75EF">
        <w:rPr>
          <w:rFonts w:ascii="Times New Roman" w:hAnsi="Times New Roman"/>
          <w:b/>
          <w:bCs/>
          <w:sz w:val="22"/>
        </w:rPr>
        <w:t>State of Idaho and the Reg</w:t>
      </w:r>
      <w:r>
        <w:rPr>
          <w:rFonts w:ascii="Times New Roman" w:hAnsi="Times New Roman"/>
          <w:b/>
          <w:bCs/>
          <w:sz w:val="22"/>
        </w:rPr>
        <w:t>ents of the University of Idaho</w:t>
      </w:r>
    </w:p>
    <w:p w:rsidR="00CC75EF" w:rsidRDefault="00CC75EF" w:rsidP="00CC75EF">
      <w:pPr>
        <w:jc w:val="center"/>
        <w:rPr>
          <w:rFonts w:ascii="Times New Roman" w:hAnsi="Times New Roman"/>
          <w:b/>
          <w:bCs/>
          <w:sz w:val="22"/>
        </w:rPr>
      </w:pPr>
      <w:r>
        <w:rPr>
          <w:rFonts w:ascii="Times New Roman" w:hAnsi="Times New Roman"/>
          <w:b/>
          <w:bCs/>
          <w:i/>
          <w:iCs/>
          <w:sz w:val="22"/>
          <w:u w:val="single"/>
        </w:rPr>
        <w:t>Agents/ Brokers: RETURN A COPY OF THESE INSTRUCTIONS WITH YOUR CERTIFICATE</w:t>
      </w:r>
      <w:r>
        <w:rPr>
          <w:rFonts w:ascii="Times New Roman" w:hAnsi="Times New Roman"/>
          <w:b/>
          <w:bCs/>
          <w:sz w:val="22"/>
        </w:rPr>
        <w:t>.</w:t>
      </w:r>
    </w:p>
    <w:p w:rsidR="00CC75EF" w:rsidRDefault="00CC75EF" w:rsidP="00CC75EF">
      <w:pPr>
        <w:jc w:val="center"/>
        <w:rPr>
          <w:rFonts w:ascii="Times New Roman" w:hAnsi="Times New Roman"/>
          <w:b/>
          <w:bCs/>
          <w:sz w:val="22"/>
        </w:rPr>
      </w:pPr>
      <w:r>
        <w:rPr>
          <w:rFonts w:ascii="Times New Roman" w:hAnsi="Times New Roman"/>
          <w:b/>
          <w:bCs/>
          <w:sz w:val="22"/>
          <w:u w:val="single"/>
        </w:rPr>
        <w:t>Certificates without a copy of these instructions will not be accepted</w:t>
      </w:r>
      <w:r>
        <w:rPr>
          <w:rFonts w:ascii="Times New Roman" w:hAnsi="Times New Roman"/>
          <w:b/>
          <w:bCs/>
          <w:sz w:val="22"/>
        </w:rPr>
        <w:t>.</w:t>
      </w:r>
    </w:p>
    <w:p w:rsidR="00CC75EF" w:rsidRDefault="00CC75EF" w:rsidP="00CC75EF">
      <w:pPr>
        <w:pStyle w:val="Level1"/>
        <w:numPr>
          <w:ilvl w:val="0"/>
          <w:numId w:val="0"/>
        </w:numPr>
        <w:tabs>
          <w:tab w:val="left" w:pos="-1440"/>
        </w:tabs>
        <w:jc w:val="both"/>
        <w:rPr>
          <w:rFonts w:ascii="Times New Roman" w:hAnsi="Times New Roman"/>
          <w:iCs/>
          <w:sz w:val="22"/>
        </w:rPr>
      </w:pPr>
    </w:p>
    <w:p w:rsidR="00CC75EF" w:rsidRDefault="00CC75EF" w:rsidP="00CC75EF">
      <w:pPr>
        <w:pStyle w:val="Level1"/>
        <w:numPr>
          <w:ilvl w:val="0"/>
          <w:numId w:val="0"/>
        </w:numPr>
        <w:tabs>
          <w:tab w:val="left" w:pos="-1440"/>
        </w:tabs>
        <w:jc w:val="both"/>
        <w:rPr>
          <w:rFonts w:ascii="Times New Roman" w:hAnsi="Times New Roman"/>
          <w:iCs/>
          <w:sz w:val="22"/>
        </w:rPr>
      </w:pPr>
      <w:r>
        <w:rPr>
          <w:rFonts w:ascii="Times New Roman" w:hAnsi="Times New Roman"/>
          <w:iCs/>
          <w:sz w:val="22"/>
        </w:rPr>
        <w:t xml:space="preserve">The </w:t>
      </w:r>
      <w:r w:rsidR="00B04B06">
        <w:rPr>
          <w:rFonts w:ascii="Times New Roman" w:hAnsi="Times New Roman"/>
          <w:iCs/>
          <w:sz w:val="22"/>
        </w:rPr>
        <w:t>i</w:t>
      </w:r>
      <w:r>
        <w:rPr>
          <w:rFonts w:ascii="Times New Roman" w:hAnsi="Times New Roman"/>
          <w:iCs/>
          <w:sz w:val="22"/>
        </w:rPr>
        <w:t>ndividual</w:t>
      </w:r>
      <w:r w:rsidR="00B04B06">
        <w:rPr>
          <w:rFonts w:ascii="Times New Roman" w:hAnsi="Times New Roman"/>
          <w:iCs/>
          <w:sz w:val="22"/>
        </w:rPr>
        <w:t xml:space="preserve"> (“Insured”) seeking to operate an individually owned UAS in compliance with </w:t>
      </w:r>
      <w:r>
        <w:rPr>
          <w:rFonts w:ascii="Times New Roman" w:hAnsi="Times New Roman"/>
          <w:iCs/>
          <w:sz w:val="22"/>
        </w:rPr>
        <w:t xml:space="preserve">University of Idaho (“Certificate Holder”) </w:t>
      </w:r>
      <w:r w:rsidR="00B04B06">
        <w:rPr>
          <w:rFonts w:ascii="Times New Roman" w:hAnsi="Times New Roman"/>
          <w:iCs/>
          <w:sz w:val="22"/>
        </w:rPr>
        <w:t xml:space="preserve">policy and procedures </w:t>
      </w:r>
      <w:r>
        <w:rPr>
          <w:rFonts w:ascii="Times New Roman" w:hAnsi="Times New Roman"/>
          <w:iCs/>
          <w:sz w:val="22"/>
        </w:rPr>
        <w:t xml:space="preserve">is required to carry the types and limits of insurance shown in this Request, and to </w:t>
      </w:r>
      <w:r>
        <w:rPr>
          <w:rFonts w:ascii="Times New Roman" w:hAnsi="Times New Roman"/>
          <w:iCs/>
          <w:sz w:val="22"/>
          <w:u w:val="single"/>
        </w:rPr>
        <w:t>provide Certificate Holder with a Certificate of Insurance</w:t>
      </w:r>
      <w:r>
        <w:rPr>
          <w:rFonts w:ascii="Times New Roman" w:hAnsi="Times New Roman"/>
          <w:iCs/>
          <w:sz w:val="22"/>
        </w:rPr>
        <w:t xml:space="preserve">. </w:t>
      </w:r>
    </w:p>
    <w:p w:rsidR="00CC75EF" w:rsidRDefault="00CC75EF" w:rsidP="00CC75EF">
      <w:pPr>
        <w:pStyle w:val="Level1"/>
        <w:numPr>
          <w:ilvl w:val="0"/>
          <w:numId w:val="0"/>
        </w:numPr>
        <w:tabs>
          <w:tab w:val="left" w:pos="-1440"/>
        </w:tabs>
        <w:jc w:val="both"/>
        <w:rPr>
          <w:rFonts w:ascii="Times New Roman" w:hAnsi="Times New Roman"/>
          <w:sz w:val="22"/>
        </w:rPr>
      </w:pPr>
    </w:p>
    <w:p w:rsidR="00CC75EF" w:rsidRDefault="00CC75EF" w:rsidP="00CC75EF">
      <w:pPr>
        <w:pStyle w:val="Level2"/>
        <w:numPr>
          <w:ilvl w:val="0"/>
          <w:numId w:val="0"/>
        </w:numPr>
        <w:tabs>
          <w:tab w:val="left" w:pos="-1440"/>
        </w:tabs>
        <w:jc w:val="both"/>
        <w:rPr>
          <w:rFonts w:ascii="Times New Roman" w:hAnsi="Times New Roman"/>
          <w:sz w:val="22"/>
        </w:rPr>
      </w:pPr>
      <w:r>
        <w:rPr>
          <w:rFonts w:ascii="Times New Roman" w:hAnsi="Times New Roman"/>
          <w:sz w:val="22"/>
        </w:rPr>
        <w:t xml:space="preserve">All insurers shall have a Best’s rating (or equivalent) of AV or better and be licensed and admitted in </w:t>
      </w:r>
      <w:smartTag w:uri="urn:schemas-microsoft-com:office:smarttags" w:element="State">
        <w:smartTag w:uri="urn:schemas-microsoft-com:office:smarttags" w:element="place">
          <w:r>
            <w:rPr>
              <w:rFonts w:ascii="Times New Roman" w:hAnsi="Times New Roman"/>
              <w:sz w:val="22"/>
            </w:rPr>
            <w:t>Idaho</w:t>
          </w:r>
        </w:smartTag>
      </w:smartTag>
      <w:r>
        <w:rPr>
          <w:rFonts w:ascii="Times New Roman" w:hAnsi="Times New Roman"/>
          <w:sz w:val="22"/>
        </w:rPr>
        <w:t>. Prior to inception of grant or contract, Insured shall furnish Certificate Holder with a certificate of insurance executed by a duly authorized representative of each insurer, showing compliance with the insurance requirements set forth below.  All policies required shall be written as primary policies and not contributing to nor in excess of any coverage Certificate Holder may choose to maintain.</w:t>
      </w:r>
    </w:p>
    <w:p w:rsidR="00CC75EF" w:rsidRDefault="00CC75EF" w:rsidP="00CC75EF">
      <w:pPr>
        <w:pStyle w:val="Footer"/>
        <w:tabs>
          <w:tab w:val="clear" w:pos="4320"/>
          <w:tab w:val="clear" w:pos="8640"/>
        </w:tabs>
        <w:rPr>
          <w:sz w:val="22"/>
        </w:rPr>
      </w:pPr>
    </w:p>
    <w:p w:rsidR="00CC75EF" w:rsidRPr="00865BF4" w:rsidRDefault="00CC75EF" w:rsidP="00275411">
      <w:pPr>
        <w:pStyle w:val="Level3"/>
        <w:numPr>
          <w:ilvl w:val="0"/>
          <w:numId w:val="5"/>
        </w:numPr>
        <w:tabs>
          <w:tab w:val="left" w:pos="-1440"/>
        </w:tabs>
        <w:jc w:val="both"/>
        <w:rPr>
          <w:rFonts w:ascii="Times New Roman" w:hAnsi="Times New Roman"/>
          <w:sz w:val="22"/>
        </w:rPr>
      </w:pPr>
      <w:r w:rsidRPr="00865BF4">
        <w:rPr>
          <w:rFonts w:ascii="Times New Roman" w:hAnsi="Times New Roman"/>
          <w:sz w:val="22"/>
        </w:rPr>
        <w:t>Certificate Holder and Additional Insured shall read:</w:t>
      </w:r>
    </w:p>
    <w:p w:rsidR="005C43EB" w:rsidRDefault="00CC75EF" w:rsidP="005C43EB">
      <w:r>
        <w:rPr>
          <w:rFonts w:ascii="Times New Roman" w:hAnsi="Times New Roman"/>
          <w:sz w:val="22"/>
        </w:rPr>
        <w:tab/>
      </w:r>
      <w:r w:rsidR="005C43EB">
        <w:t>State of Idaho and the Regents of the University of Idaho</w:t>
      </w:r>
    </w:p>
    <w:p w:rsidR="005C43EB" w:rsidRDefault="005C43EB" w:rsidP="005C43EB">
      <w:r>
        <w:tab/>
        <w:t>Attn: Risk Management</w:t>
      </w:r>
    </w:p>
    <w:p w:rsidR="005C43EB" w:rsidRDefault="005C43EB" w:rsidP="005C43EB">
      <w:r>
        <w:tab/>
        <w:t xml:space="preserve">875 Perimeter Drive MS </w:t>
      </w:r>
      <w:r w:rsidR="00275411">
        <w:t>2285</w:t>
      </w:r>
    </w:p>
    <w:p w:rsidR="00CC75EF" w:rsidRDefault="005C43EB" w:rsidP="00865BF4">
      <w:pPr>
        <w:rPr>
          <w:rFonts w:ascii="Times New Roman" w:hAnsi="Times New Roman"/>
          <w:sz w:val="22"/>
        </w:rPr>
      </w:pPr>
      <w:r>
        <w:tab/>
        <w:t>Moscow, ID 83844-</w:t>
      </w:r>
      <w:r w:rsidR="00275411">
        <w:t>2285</w:t>
      </w:r>
    </w:p>
    <w:p w:rsidR="00CC75EF" w:rsidRDefault="00CC75EF" w:rsidP="00CC75EF">
      <w:pPr>
        <w:pStyle w:val="Level3"/>
        <w:numPr>
          <w:ilvl w:val="0"/>
          <w:numId w:val="2"/>
        </w:numPr>
        <w:tabs>
          <w:tab w:val="left" w:pos="-1440"/>
        </w:tabs>
        <w:jc w:val="both"/>
        <w:rPr>
          <w:rFonts w:ascii="Times New Roman" w:hAnsi="Times New Roman"/>
          <w:sz w:val="22"/>
        </w:rPr>
      </w:pPr>
      <w:r>
        <w:rPr>
          <w:rFonts w:ascii="Times New Roman" w:hAnsi="Times New Roman"/>
          <w:sz w:val="22"/>
        </w:rPr>
        <w:t xml:space="preserve">Description area of certificate shall read: Attn: </w:t>
      </w:r>
      <w:r w:rsidR="00B04B06">
        <w:rPr>
          <w:rFonts w:ascii="Times New Roman" w:hAnsi="Times New Roman"/>
          <w:sz w:val="22"/>
        </w:rPr>
        <w:t>UAS OWNER, individually owned drone</w:t>
      </w:r>
    </w:p>
    <w:p w:rsidR="00CC75EF" w:rsidRDefault="00CC75EF" w:rsidP="00CC75EF">
      <w:pPr>
        <w:pStyle w:val="Level3"/>
        <w:numPr>
          <w:ilvl w:val="0"/>
          <w:numId w:val="2"/>
        </w:numPr>
        <w:tabs>
          <w:tab w:val="left" w:pos="-1440"/>
        </w:tabs>
        <w:jc w:val="both"/>
        <w:rPr>
          <w:rFonts w:ascii="Times New Roman" w:hAnsi="Times New Roman"/>
          <w:sz w:val="22"/>
        </w:rPr>
      </w:pPr>
      <w:r>
        <w:rPr>
          <w:rFonts w:ascii="Times New Roman" w:hAnsi="Times New Roman"/>
          <w:sz w:val="22"/>
        </w:rPr>
        <w:t>All certificates shall provide for thirty (30) days’ written notice to Certificate Holder prior to cancellation or material change of any insurance referred to in the certificate.</w:t>
      </w:r>
    </w:p>
    <w:p w:rsidR="00CC75EF" w:rsidRDefault="00CC75EF" w:rsidP="00CC75EF">
      <w:pPr>
        <w:pStyle w:val="Level3"/>
        <w:numPr>
          <w:ilvl w:val="0"/>
          <w:numId w:val="2"/>
        </w:numPr>
        <w:tabs>
          <w:tab w:val="left" w:pos="-1440"/>
        </w:tabs>
        <w:jc w:val="both"/>
        <w:rPr>
          <w:rFonts w:ascii="Times New Roman" w:hAnsi="Times New Roman"/>
          <w:sz w:val="22"/>
        </w:rPr>
      </w:pPr>
      <w:r>
        <w:rPr>
          <w:rFonts w:ascii="Times New Roman" w:hAnsi="Times New Roman"/>
          <w:sz w:val="22"/>
        </w:rPr>
        <w:t>All policies shall name Certificate Holder as an additional insured.</w:t>
      </w:r>
    </w:p>
    <w:p w:rsidR="00CC75EF" w:rsidRDefault="00CC75EF" w:rsidP="00CC75EF">
      <w:pPr>
        <w:pStyle w:val="Level3"/>
        <w:numPr>
          <w:ilvl w:val="0"/>
          <w:numId w:val="2"/>
        </w:numPr>
        <w:tabs>
          <w:tab w:val="left" w:pos="-1440"/>
        </w:tabs>
        <w:jc w:val="both"/>
        <w:rPr>
          <w:rFonts w:ascii="Times New Roman" w:hAnsi="Times New Roman"/>
          <w:sz w:val="22"/>
        </w:rPr>
      </w:pPr>
      <w:r>
        <w:rPr>
          <w:rFonts w:ascii="Times New Roman" w:hAnsi="Times New Roman"/>
          <w:sz w:val="22"/>
        </w:rPr>
        <w:t>Failure of Certificate Holder to demand a certificate or other evidence of full compliance with these insurance requirements or failure of Certificate Holder to identify a deficiency from evidence that is provided shall not be construed as a waiver of Insured’s obligation to maintain such insurance.</w:t>
      </w:r>
    </w:p>
    <w:p w:rsidR="00CC75EF" w:rsidRDefault="00CC75EF" w:rsidP="00CC75EF">
      <w:pPr>
        <w:pStyle w:val="Level3"/>
        <w:numPr>
          <w:ilvl w:val="0"/>
          <w:numId w:val="2"/>
        </w:numPr>
        <w:tabs>
          <w:tab w:val="left" w:pos="-1440"/>
        </w:tabs>
        <w:jc w:val="both"/>
        <w:rPr>
          <w:sz w:val="22"/>
        </w:rPr>
      </w:pPr>
      <w:r>
        <w:rPr>
          <w:sz w:val="22"/>
        </w:rPr>
        <w:t xml:space="preserve">Failure to maintain the required insurance may result in termination of this grant or contract at the Certificate Holder’s option. </w:t>
      </w:r>
    </w:p>
    <w:p w:rsidR="00CC75EF" w:rsidRDefault="00CC75EF" w:rsidP="00CC75EF">
      <w:pPr>
        <w:pStyle w:val="Level3"/>
        <w:numPr>
          <w:ilvl w:val="0"/>
          <w:numId w:val="2"/>
        </w:numPr>
        <w:tabs>
          <w:tab w:val="left" w:pos="-1440"/>
        </w:tabs>
        <w:jc w:val="both"/>
        <w:rPr>
          <w:sz w:val="22"/>
        </w:rPr>
      </w:pPr>
      <w:r>
        <w:rPr>
          <w:sz w:val="22"/>
        </w:rPr>
        <w:t>By requiring this insurance, Certificate Holder does not represent that coverage and limits will necessarily be adequate to protect Insured, and such coverage and limits shall not be deemed as a limitation on Insured’s liability under the terms of the grant or contract.</w:t>
      </w:r>
    </w:p>
    <w:p w:rsidR="00CC75EF" w:rsidRDefault="00CC75EF" w:rsidP="00CC75EF">
      <w:pPr>
        <w:jc w:val="center"/>
        <w:rPr>
          <w:sz w:val="22"/>
        </w:rPr>
      </w:pPr>
    </w:p>
    <w:p w:rsidR="00CC75EF" w:rsidRDefault="00CC75EF" w:rsidP="00275411">
      <w:pPr>
        <w:pStyle w:val="Level1"/>
        <w:numPr>
          <w:ilvl w:val="0"/>
          <w:numId w:val="0"/>
        </w:numPr>
        <w:tabs>
          <w:tab w:val="left" w:pos="-1440"/>
        </w:tabs>
        <w:jc w:val="both"/>
        <w:rPr>
          <w:sz w:val="22"/>
        </w:rPr>
      </w:pPr>
      <w:r>
        <w:rPr>
          <w:rFonts w:ascii="Times New Roman" w:hAnsi="Times New Roman"/>
          <w:i/>
          <w:sz w:val="22"/>
        </w:rPr>
        <w:t>Required Insurance Coverage</w:t>
      </w:r>
      <w:r>
        <w:rPr>
          <w:rFonts w:ascii="Times New Roman" w:hAnsi="Times New Roman"/>
          <w:sz w:val="22"/>
        </w:rPr>
        <w:t>.  Insured shall obtain insurance of the types and in the amounts described below.</w:t>
      </w:r>
    </w:p>
    <w:p w:rsidR="000B12EE" w:rsidRPr="000B12EE" w:rsidRDefault="000B12EE" w:rsidP="000B12EE">
      <w:pPr>
        <w:pStyle w:val="Level3"/>
        <w:numPr>
          <w:ilvl w:val="0"/>
          <w:numId w:val="2"/>
        </w:numPr>
        <w:tabs>
          <w:tab w:val="left" w:pos="-1440"/>
        </w:tabs>
        <w:jc w:val="both"/>
        <w:rPr>
          <w:rFonts w:ascii="Times New Roman" w:hAnsi="Times New Roman"/>
          <w:sz w:val="22"/>
        </w:rPr>
      </w:pPr>
      <w:r w:rsidRPr="000B12EE">
        <w:rPr>
          <w:rFonts w:ascii="Times New Roman" w:hAnsi="Times New Roman"/>
          <w:sz w:val="22"/>
        </w:rPr>
        <w:t>Aviation Liability and/or Commercial General and Umbrella Liability Insurance. UAS OWNER shall maintain aviation or commercial general liability (CGL) and, if necessary, commercial umbrella insurance with a limit of not less than $1,000,000 each occurrence and in the aggregate.  If such CGL insurance contains a general aggregate limit, it shall apply separately to the Demised Premises and shall not be less than $1,000,000. If DRONE OWNER’S Homeowners or Personal Liability policy provides coverage for UAS OWNER’s UAS, UAS OWNER may provide evidence of insurance from Personal Lines coverage.</w:t>
      </w:r>
    </w:p>
    <w:p w:rsidR="000B12EE" w:rsidRPr="000B12EE" w:rsidRDefault="000B12EE" w:rsidP="000B12EE">
      <w:pPr>
        <w:pStyle w:val="Level3"/>
        <w:numPr>
          <w:ilvl w:val="0"/>
          <w:numId w:val="2"/>
        </w:numPr>
        <w:tabs>
          <w:tab w:val="left" w:pos="-1440"/>
        </w:tabs>
        <w:jc w:val="both"/>
        <w:rPr>
          <w:rFonts w:ascii="Times New Roman" w:hAnsi="Times New Roman"/>
          <w:sz w:val="22"/>
        </w:rPr>
      </w:pPr>
      <w:r w:rsidRPr="000B12EE">
        <w:rPr>
          <w:rFonts w:ascii="Times New Roman" w:hAnsi="Times New Roman"/>
          <w:sz w:val="22"/>
        </w:rPr>
        <w:t xml:space="preserve">CGL or Aviation insurance shall be written on standard ISO occurrence form (or a substitute form providing equivalent coverage) and shall cover liability arising from operations of individually owned UAS.  </w:t>
      </w:r>
    </w:p>
    <w:p w:rsidR="000B12EE" w:rsidRPr="000B12EE" w:rsidRDefault="000B12EE" w:rsidP="000B12EE">
      <w:pPr>
        <w:pStyle w:val="Level3"/>
        <w:numPr>
          <w:ilvl w:val="0"/>
          <w:numId w:val="2"/>
        </w:numPr>
        <w:tabs>
          <w:tab w:val="left" w:pos="-1440"/>
        </w:tabs>
        <w:jc w:val="both"/>
        <w:rPr>
          <w:rFonts w:ascii="Times New Roman" w:hAnsi="Times New Roman"/>
          <w:sz w:val="22"/>
        </w:rPr>
      </w:pPr>
      <w:r w:rsidRPr="000B12EE">
        <w:rPr>
          <w:rFonts w:ascii="Times New Roman" w:hAnsi="Times New Roman"/>
          <w:sz w:val="22"/>
        </w:rPr>
        <w:t>Personal property. In no event shall UNIVERSITY be liable for any damage to or loss of personal property sustained by UAS OWNER, whether or not insured, even if such loss is caused by the negligence of UNIVERSITY, its employees, officers or agents.</w:t>
      </w:r>
    </w:p>
    <w:p w:rsidR="00CC75EF" w:rsidRDefault="00CC75EF" w:rsidP="00CC75EF">
      <w:pPr>
        <w:pStyle w:val="Level3"/>
        <w:numPr>
          <w:ilvl w:val="0"/>
          <w:numId w:val="0"/>
        </w:numPr>
        <w:tabs>
          <w:tab w:val="left" w:pos="-1440"/>
        </w:tabs>
        <w:jc w:val="both"/>
        <w:rPr>
          <w:rFonts w:ascii="Times New Roman" w:hAnsi="Times New Roman"/>
          <w:sz w:val="22"/>
        </w:rPr>
      </w:pPr>
    </w:p>
    <w:p w:rsidR="007F1197" w:rsidRDefault="00CC75EF" w:rsidP="002E2587">
      <w:pPr>
        <w:pStyle w:val="Level3"/>
        <w:numPr>
          <w:ilvl w:val="0"/>
          <w:numId w:val="0"/>
        </w:numPr>
        <w:tabs>
          <w:tab w:val="left" w:pos="-1440"/>
        </w:tabs>
        <w:jc w:val="both"/>
      </w:pPr>
      <w:r>
        <w:rPr>
          <w:rFonts w:ascii="Times New Roman" w:hAnsi="Times New Roman"/>
          <w:i/>
          <w:iCs/>
          <w:sz w:val="22"/>
        </w:rPr>
        <w:t>If you have additional questions</w:t>
      </w:r>
      <w:r w:rsidR="000B12EE">
        <w:rPr>
          <w:rFonts w:ascii="Times New Roman" w:hAnsi="Times New Roman"/>
          <w:i/>
          <w:iCs/>
          <w:sz w:val="22"/>
        </w:rPr>
        <w:t xml:space="preserve"> about required insurance or evidence of insurance</w:t>
      </w:r>
      <w:r>
        <w:rPr>
          <w:rFonts w:ascii="Times New Roman" w:hAnsi="Times New Roman"/>
          <w:i/>
          <w:iCs/>
          <w:sz w:val="22"/>
        </w:rPr>
        <w:t>, please contact:</w:t>
      </w:r>
      <w:r>
        <w:rPr>
          <w:rFonts w:ascii="Times New Roman" w:hAnsi="Times New Roman"/>
          <w:sz w:val="22"/>
        </w:rPr>
        <w:tab/>
      </w:r>
      <w:r>
        <w:rPr>
          <w:rFonts w:ascii="Times New Roman" w:hAnsi="Times New Roman"/>
          <w:sz w:val="22"/>
        </w:rPr>
        <w:tab/>
      </w:r>
      <w:hyperlink r:id="rId8" w:history="1">
        <w:r w:rsidR="002E2587" w:rsidRPr="002E2587">
          <w:rPr>
            <w:rStyle w:val="Hyperlink"/>
            <w:rFonts w:ascii="Times New Roman" w:hAnsi="Times New Roman"/>
            <w:sz w:val="22"/>
          </w:rPr>
          <w:t>risk@uidaho.edu</w:t>
        </w:r>
      </w:hyperlink>
    </w:p>
    <w:sectPr w:rsidR="007F1197" w:rsidSect="0005782D">
      <w:footerReference w:type="default" r:id="rId9"/>
      <w:pgSz w:w="12240" w:h="15840"/>
      <w:pgMar w:top="432" w:right="1037" w:bottom="432" w:left="1152" w:header="720" w:footer="46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C06" w:rsidRDefault="00023C06">
      <w:r>
        <w:separator/>
      </w:r>
    </w:p>
  </w:endnote>
  <w:endnote w:type="continuationSeparator" w:id="0">
    <w:p w:rsidR="00023C06" w:rsidRDefault="0002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3478"/>
      <w:docPartObj>
        <w:docPartGallery w:val="Page Numbers (Bottom of Page)"/>
        <w:docPartUnique/>
      </w:docPartObj>
    </w:sdtPr>
    <w:sdtEndPr/>
    <w:sdtContent>
      <w:sdt>
        <w:sdtPr>
          <w:id w:val="-1769616900"/>
          <w:docPartObj>
            <w:docPartGallery w:val="Page Numbers (Top of Page)"/>
            <w:docPartUnique/>
          </w:docPartObj>
        </w:sdtPr>
        <w:sdtEndPr/>
        <w:sdtContent>
          <w:p w:rsidR="00B04B06" w:rsidRDefault="00B04B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0DE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0DEC">
              <w:rPr>
                <w:b/>
                <w:bCs/>
                <w:noProof/>
              </w:rPr>
              <w:t>4</w:t>
            </w:r>
            <w:r>
              <w:rPr>
                <w:b/>
                <w:bCs/>
                <w:sz w:val="24"/>
                <w:szCs w:val="24"/>
              </w:rPr>
              <w:fldChar w:fldCharType="end"/>
            </w:r>
          </w:p>
        </w:sdtContent>
      </w:sdt>
    </w:sdtContent>
  </w:sdt>
  <w:p w:rsidR="009B5594" w:rsidRDefault="00023C06">
    <w:pPr>
      <w:pStyle w:val="Footer"/>
      <w:tabs>
        <w:tab w:val="clear" w:pos="8640"/>
        <w:tab w:val="right" w:pos="81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C06" w:rsidRDefault="00023C06">
      <w:r>
        <w:separator/>
      </w:r>
    </w:p>
  </w:footnote>
  <w:footnote w:type="continuationSeparator" w:id="0">
    <w:p w:rsidR="00023C06" w:rsidRDefault="0002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45302B"/>
    <w:multiLevelType w:val="hybridMultilevel"/>
    <w:tmpl w:val="49A0C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948A4"/>
    <w:multiLevelType w:val="hybridMultilevel"/>
    <w:tmpl w:val="E73A6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614255"/>
    <w:multiLevelType w:val="hybridMultilevel"/>
    <w:tmpl w:val="12A82908"/>
    <w:lvl w:ilvl="0" w:tplc="96B4EE72">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C6BDC"/>
    <w:multiLevelType w:val="hybridMultilevel"/>
    <w:tmpl w:val="2DFEBDB8"/>
    <w:lvl w:ilvl="0" w:tplc="96B4EE72">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72616"/>
    <w:multiLevelType w:val="hybridMultilevel"/>
    <w:tmpl w:val="C18A44F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F1949C4"/>
    <w:multiLevelType w:val="hybridMultilevel"/>
    <w:tmpl w:val="58D2DD3A"/>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D2E847C">
      <w:start w:val="9"/>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24717E"/>
    <w:multiLevelType w:val="singleLevel"/>
    <w:tmpl w:val="3490C7C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9CC4E2C"/>
    <w:multiLevelType w:val="hybridMultilevel"/>
    <w:tmpl w:val="6DEC9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2D76443"/>
    <w:multiLevelType w:val="hybridMultilevel"/>
    <w:tmpl w:val="A12ED9E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7001D2"/>
    <w:multiLevelType w:val="hybridMultilevel"/>
    <w:tmpl w:val="57385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7"/>
  </w:num>
  <w:num w:numId="3">
    <w:abstractNumId w:val="5"/>
  </w:num>
  <w:num w:numId="4">
    <w:abstractNumId w:val="6"/>
  </w:num>
  <w:num w:numId="5">
    <w:abstractNumId w:val="8"/>
  </w:num>
  <w:num w:numId="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
  </w:num>
  <w:num w:numId="8">
    <w:abstractNumId w:val="9"/>
  </w:num>
  <w:num w:numId="9">
    <w:abstractNumId w:val="2"/>
  </w:num>
  <w:num w:numId="10">
    <w:abstractNumId w:val="2"/>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EF"/>
    <w:rsid w:val="000055F6"/>
    <w:rsid w:val="00006634"/>
    <w:rsid w:val="00007941"/>
    <w:rsid w:val="00007B88"/>
    <w:rsid w:val="0001218B"/>
    <w:rsid w:val="00017DF6"/>
    <w:rsid w:val="00020919"/>
    <w:rsid w:val="00023C06"/>
    <w:rsid w:val="0002476C"/>
    <w:rsid w:val="000303FD"/>
    <w:rsid w:val="0003257D"/>
    <w:rsid w:val="00034C73"/>
    <w:rsid w:val="00035E13"/>
    <w:rsid w:val="000362F0"/>
    <w:rsid w:val="000375F6"/>
    <w:rsid w:val="00040215"/>
    <w:rsid w:val="0004077B"/>
    <w:rsid w:val="0004143E"/>
    <w:rsid w:val="000428C9"/>
    <w:rsid w:val="000438A0"/>
    <w:rsid w:val="00043DF7"/>
    <w:rsid w:val="0004636F"/>
    <w:rsid w:val="00046C89"/>
    <w:rsid w:val="00047E26"/>
    <w:rsid w:val="0005192E"/>
    <w:rsid w:val="000540AF"/>
    <w:rsid w:val="00054308"/>
    <w:rsid w:val="00054EB7"/>
    <w:rsid w:val="00056977"/>
    <w:rsid w:val="0005776C"/>
    <w:rsid w:val="00057C7A"/>
    <w:rsid w:val="000646E3"/>
    <w:rsid w:val="00067C34"/>
    <w:rsid w:val="00074BCC"/>
    <w:rsid w:val="000753FB"/>
    <w:rsid w:val="000815FF"/>
    <w:rsid w:val="00083100"/>
    <w:rsid w:val="00083CB5"/>
    <w:rsid w:val="00090841"/>
    <w:rsid w:val="0009091D"/>
    <w:rsid w:val="000A162F"/>
    <w:rsid w:val="000A24AF"/>
    <w:rsid w:val="000B12EE"/>
    <w:rsid w:val="000B5EE9"/>
    <w:rsid w:val="000C292F"/>
    <w:rsid w:val="000C3E5C"/>
    <w:rsid w:val="000C7E6A"/>
    <w:rsid w:val="000D24D4"/>
    <w:rsid w:val="000D5164"/>
    <w:rsid w:val="000D6C6E"/>
    <w:rsid w:val="000E1361"/>
    <w:rsid w:val="000E5F10"/>
    <w:rsid w:val="000E67A7"/>
    <w:rsid w:val="000E6926"/>
    <w:rsid w:val="000E7198"/>
    <w:rsid w:val="000F21F5"/>
    <w:rsid w:val="000F4BF8"/>
    <w:rsid w:val="00100087"/>
    <w:rsid w:val="0010112B"/>
    <w:rsid w:val="00103438"/>
    <w:rsid w:val="00106B58"/>
    <w:rsid w:val="00113225"/>
    <w:rsid w:val="00114C7D"/>
    <w:rsid w:val="00115B83"/>
    <w:rsid w:val="0012241D"/>
    <w:rsid w:val="00122BF9"/>
    <w:rsid w:val="00126E2E"/>
    <w:rsid w:val="001335C2"/>
    <w:rsid w:val="00134BAD"/>
    <w:rsid w:val="00135EFC"/>
    <w:rsid w:val="00141243"/>
    <w:rsid w:val="00142BE2"/>
    <w:rsid w:val="00142F4B"/>
    <w:rsid w:val="00143F95"/>
    <w:rsid w:val="00145BCC"/>
    <w:rsid w:val="00146BAC"/>
    <w:rsid w:val="0015070A"/>
    <w:rsid w:val="00152EBE"/>
    <w:rsid w:val="00157341"/>
    <w:rsid w:val="001610C9"/>
    <w:rsid w:val="00164317"/>
    <w:rsid w:val="001662E3"/>
    <w:rsid w:val="0016715D"/>
    <w:rsid w:val="00167A3F"/>
    <w:rsid w:val="00167BC3"/>
    <w:rsid w:val="00172D9C"/>
    <w:rsid w:val="00173AF8"/>
    <w:rsid w:val="00174491"/>
    <w:rsid w:val="001923FA"/>
    <w:rsid w:val="0019744B"/>
    <w:rsid w:val="001A08A2"/>
    <w:rsid w:val="001A1202"/>
    <w:rsid w:val="001A161A"/>
    <w:rsid w:val="001A7865"/>
    <w:rsid w:val="001B082E"/>
    <w:rsid w:val="001B36CD"/>
    <w:rsid w:val="001B3E83"/>
    <w:rsid w:val="001B58C5"/>
    <w:rsid w:val="001B5B3D"/>
    <w:rsid w:val="001B5F3B"/>
    <w:rsid w:val="001B7AE6"/>
    <w:rsid w:val="001C2A15"/>
    <w:rsid w:val="001C2B54"/>
    <w:rsid w:val="001C3D9D"/>
    <w:rsid w:val="001C401F"/>
    <w:rsid w:val="001C414E"/>
    <w:rsid w:val="001C57A2"/>
    <w:rsid w:val="001D1637"/>
    <w:rsid w:val="001D3B56"/>
    <w:rsid w:val="001D3EEF"/>
    <w:rsid w:val="001D6AA2"/>
    <w:rsid w:val="001D776E"/>
    <w:rsid w:val="001E017D"/>
    <w:rsid w:val="001E038B"/>
    <w:rsid w:val="001E3C65"/>
    <w:rsid w:val="001F42A0"/>
    <w:rsid w:val="001F501A"/>
    <w:rsid w:val="00200F4E"/>
    <w:rsid w:val="00203DF6"/>
    <w:rsid w:val="002103AF"/>
    <w:rsid w:val="00210D17"/>
    <w:rsid w:val="002111D7"/>
    <w:rsid w:val="00211A29"/>
    <w:rsid w:val="00212739"/>
    <w:rsid w:val="00212A0C"/>
    <w:rsid w:val="00216511"/>
    <w:rsid w:val="00220187"/>
    <w:rsid w:val="002229FF"/>
    <w:rsid w:val="00222F42"/>
    <w:rsid w:val="00223FEA"/>
    <w:rsid w:val="002309EB"/>
    <w:rsid w:val="00230C87"/>
    <w:rsid w:val="00232290"/>
    <w:rsid w:val="002348CD"/>
    <w:rsid w:val="00234D6C"/>
    <w:rsid w:val="002361FF"/>
    <w:rsid w:val="0023623F"/>
    <w:rsid w:val="00236DF8"/>
    <w:rsid w:val="00236E23"/>
    <w:rsid w:val="002408CD"/>
    <w:rsid w:val="00243BBA"/>
    <w:rsid w:val="00247855"/>
    <w:rsid w:val="00250001"/>
    <w:rsid w:val="002529FB"/>
    <w:rsid w:val="00252B6D"/>
    <w:rsid w:val="00257E1B"/>
    <w:rsid w:val="002643A6"/>
    <w:rsid w:val="00264D8C"/>
    <w:rsid w:val="002678E2"/>
    <w:rsid w:val="002702AD"/>
    <w:rsid w:val="00272021"/>
    <w:rsid w:val="00273C67"/>
    <w:rsid w:val="00275411"/>
    <w:rsid w:val="00280210"/>
    <w:rsid w:val="00282A25"/>
    <w:rsid w:val="00282A6E"/>
    <w:rsid w:val="0028527E"/>
    <w:rsid w:val="00287E58"/>
    <w:rsid w:val="00287EA9"/>
    <w:rsid w:val="0029159C"/>
    <w:rsid w:val="002974F9"/>
    <w:rsid w:val="002A4B26"/>
    <w:rsid w:val="002A514B"/>
    <w:rsid w:val="002A7041"/>
    <w:rsid w:val="002B54A6"/>
    <w:rsid w:val="002C0347"/>
    <w:rsid w:val="002C445A"/>
    <w:rsid w:val="002C4C7A"/>
    <w:rsid w:val="002C5B78"/>
    <w:rsid w:val="002D335F"/>
    <w:rsid w:val="002D45DC"/>
    <w:rsid w:val="002D542E"/>
    <w:rsid w:val="002E0C3B"/>
    <w:rsid w:val="002E1276"/>
    <w:rsid w:val="002E2587"/>
    <w:rsid w:val="002E2F07"/>
    <w:rsid w:val="002E4389"/>
    <w:rsid w:val="002E6563"/>
    <w:rsid w:val="002F011E"/>
    <w:rsid w:val="002F4BC0"/>
    <w:rsid w:val="002F4FA5"/>
    <w:rsid w:val="00300B26"/>
    <w:rsid w:val="00303BA5"/>
    <w:rsid w:val="00306742"/>
    <w:rsid w:val="00306CE0"/>
    <w:rsid w:val="00307831"/>
    <w:rsid w:val="003177B9"/>
    <w:rsid w:val="00320C94"/>
    <w:rsid w:val="00321916"/>
    <w:rsid w:val="003238DD"/>
    <w:rsid w:val="003246B9"/>
    <w:rsid w:val="003312A7"/>
    <w:rsid w:val="00332C3D"/>
    <w:rsid w:val="0033385F"/>
    <w:rsid w:val="00333872"/>
    <w:rsid w:val="003342D3"/>
    <w:rsid w:val="003361BD"/>
    <w:rsid w:val="003371C7"/>
    <w:rsid w:val="00337C75"/>
    <w:rsid w:val="00343605"/>
    <w:rsid w:val="0034645F"/>
    <w:rsid w:val="00346E68"/>
    <w:rsid w:val="003509CD"/>
    <w:rsid w:val="003517AE"/>
    <w:rsid w:val="00351EEA"/>
    <w:rsid w:val="003612FB"/>
    <w:rsid w:val="0036141E"/>
    <w:rsid w:val="003616C2"/>
    <w:rsid w:val="00361CEE"/>
    <w:rsid w:val="0036296D"/>
    <w:rsid w:val="00365125"/>
    <w:rsid w:val="0036787E"/>
    <w:rsid w:val="003711CB"/>
    <w:rsid w:val="003728E9"/>
    <w:rsid w:val="00373C06"/>
    <w:rsid w:val="00374484"/>
    <w:rsid w:val="00375F77"/>
    <w:rsid w:val="00386421"/>
    <w:rsid w:val="00391E61"/>
    <w:rsid w:val="003939F7"/>
    <w:rsid w:val="003952EB"/>
    <w:rsid w:val="003960B6"/>
    <w:rsid w:val="003A1110"/>
    <w:rsid w:val="003A2A4B"/>
    <w:rsid w:val="003A3601"/>
    <w:rsid w:val="003A544E"/>
    <w:rsid w:val="003A5D0A"/>
    <w:rsid w:val="003A7F23"/>
    <w:rsid w:val="003B6E5B"/>
    <w:rsid w:val="003C1F95"/>
    <w:rsid w:val="003D270A"/>
    <w:rsid w:val="003D295A"/>
    <w:rsid w:val="003D39F2"/>
    <w:rsid w:val="003D5007"/>
    <w:rsid w:val="003E13B5"/>
    <w:rsid w:val="003E66E6"/>
    <w:rsid w:val="003E6B70"/>
    <w:rsid w:val="003F0205"/>
    <w:rsid w:val="003F286C"/>
    <w:rsid w:val="003F4A6D"/>
    <w:rsid w:val="00402433"/>
    <w:rsid w:val="00411A78"/>
    <w:rsid w:val="00412EAF"/>
    <w:rsid w:val="0041315B"/>
    <w:rsid w:val="00416AEA"/>
    <w:rsid w:val="004171BF"/>
    <w:rsid w:val="00420530"/>
    <w:rsid w:val="00420ABC"/>
    <w:rsid w:val="0042342B"/>
    <w:rsid w:val="00423FD3"/>
    <w:rsid w:val="004259C8"/>
    <w:rsid w:val="00426001"/>
    <w:rsid w:val="004308E8"/>
    <w:rsid w:val="00432AD3"/>
    <w:rsid w:val="00440115"/>
    <w:rsid w:val="00441325"/>
    <w:rsid w:val="00441415"/>
    <w:rsid w:val="004433AD"/>
    <w:rsid w:val="0044542A"/>
    <w:rsid w:val="00447661"/>
    <w:rsid w:val="00451EA9"/>
    <w:rsid w:val="0045219D"/>
    <w:rsid w:val="0045285F"/>
    <w:rsid w:val="00455F9A"/>
    <w:rsid w:val="004563A5"/>
    <w:rsid w:val="00460643"/>
    <w:rsid w:val="00461837"/>
    <w:rsid w:val="004711F9"/>
    <w:rsid w:val="00471A73"/>
    <w:rsid w:val="00471F7B"/>
    <w:rsid w:val="0047280F"/>
    <w:rsid w:val="00474499"/>
    <w:rsid w:val="004752D7"/>
    <w:rsid w:val="004776DB"/>
    <w:rsid w:val="00477B21"/>
    <w:rsid w:val="004872A9"/>
    <w:rsid w:val="004877C8"/>
    <w:rsid w:val="00492065"/>
    <w:rsid w:val="00492D58"/>
    <w:rsid w:val="00495992"/>
    <w:rsid w:val="0049621C"/>
    <w:rsid w:val="004A1766"/>
    <w:rsid w:val="004B3CD0"/>
    <w:rsid w:val="004B6036"/>
    <w:rsid w:val="004B754E"/>
    <w:rsid w:val="004C1715"/>
    <w:rsid w:val="004C4069"/>
    <w:rsid w:val="004C58D2"/>
    <w:rsid w:val="004D2E2B"/>
    <w:rsid w:val="004D4175"/>
    <w:rsid w:val="004E2D7B"/>
    <w:rsid w:val="004E4901"/>
    <w:rsid w:val="004E52AD"/>
    <w:rsid w:val="004E777D"/>
    <w:rsid w:val="004E7DCF"/>
    <w:rsid w:val="004F3A36"/>
    <w:rsid w:val="004F6C72"/>
    <w:rsid w:val="00501993"/>
    <w:rsid w:val="00502AB9"/>
    <w:rsid w:val="00505408"/>
    <w:rsid w:val="00505754"/>
    <w:rsid w:val="00506BE5"/>
    <w:rsid w:val="00506DE5"/>
    <w:rsid w:val="00511120"/>
    <w:rsid w:val="00512578"/>
    <w:rsid w:val="00512584"/>
    <w:rsid w:val="00517101"/>
    <w:rsid w:val="00517C68"/>
    <w:rsid w:val="005227F7"/>
    <w:rsid w:val="0052289F"/>
    <w:rsid w:val="00525B80"/>
    <w:rsid w:val="00530945"/>
    <w:rsid w:val="00534118"/>
    <w:rsid w:val="005342D1"/>
    <w:rsid w:val="00536271"/>
    <w:rsid w:val="005373BA"/>
    <w:rsid w:val="00541297"/>
    <w:rsid w:val="00541C2C"/>
    <w:rsid w:val="00545F1C"/>
    <w:rsid w:val="005460C0"/>
    <w:rsid w:val="005472FD"/>
    <w:rsid w:val="00551A34"/>
    <w:rsid w:val="005541B0"/>
    <w:rsid w:val="005543B0"/>
    <w:rsid w:val="00555F47"/>
    <w:rsid w:val="00557413"/>
    <w:rsid w:val="005609AB"/>
    <w:rsid w:val="00561B82"/>
    <w:rsid w:val="0056288B"/>
    <w:rsid w:val="00562C88"/>
    <w:rsid w:val="00564AD9"/>
    <w:rsid w:val="00565881"/>
    <w:rsid w:val="005676C0"/>
    <w:rsid w:val="0057267D"/>
    <w:rsid w:val="00574619"/>
    <w:rsid w:val="00575709"/>
    <w:rsid w:val="00575CA6"/>
    <w:rsid w:val="00575E5D"/>
    <w:rsid w:val="00576C3B"/>
    <w:rsid w:val="00577222"/>
    <w:rsid w:val="00577B37"/>
    <w:rsid w:val="005840EF"/>
    <w:rsid w:val="00585492"/>
    <w:rsid w:val="0059629F"/>
    <w:rsid w:val="00597E1C"/>
    <w:rsid w:val="005A2944"/>
    <w:rsid w:val="005A4BB3"/>
    <w:rsid w:val="005A6474"/>
    <w:rsid w:val="005B2085"/>
    <w:rsid w:val="005B315C"/>
    <w:rsid w:val="005B340C"/>
    <w:rsid w:val="005B7310"/>
    <w:rsid w:val="005C0308"/>
    <w:rsid w:val="005C282A"/>
    <w:rsid w:val="005C3BB3"/>
    <w:rsid w:val="005C43EB"/>
    <w:rsid w:val="005C7D7A"/>
    <w:rsid w:val="005D3C4B"/>
    <w:rsid w:val="005D61F8"/>
    <w:rsid w:val="005D6FBE"/>
    <w:rsid w:val="005E0DB8"/>
    <w:rsid w:val="005E3EE6"/>
    <w:rsid w:val="005F44E9"/>
    <w:rsid w:val="005F7076"/>
    <w:rsid w:val="00601F47"/>
    <w:rsid w:val="0060423B"/>
    <w:rsid w:val="00605042"/>
    <w:rsid w:val="00617961"/>
    <w:rsid w:val="0062203E"/>
    <w:rsid w:val="0062250B"/>
    <w:rsid w:val="0062502F"/>
    <w:rsid w:val="00631EB8"/>
    <w:rsid w:val="0063391B"/>
    <w:rsid w:val="006344E1"/>
    <w:rsid w:val="00635135"/>
    <w:rsid w:val="00640569"/>
    <w:rsid w:val="00640AF6"/>
    <w:rsid w:val="00641450"/>
    <w:rsid w:val="00643603"/>
    <w:rsid w:val="006456FC"/>
    <w:rsid w:val="00652734"/>
    <w:rsid w:val="00652D37"/>
    <w:rsid w:val="00653ED7"/>
    <w:rsid w:val="00654461"/>
    <w:rsid w:val="00655512"/>
    <w:rsid w:val="00656079"/>
    <w:rsid w:val="00657824"/>
    <w:rsid w:val="006579A7"/>
    <w:rsid w:val="00662590"/>
    <w:rsid w:val="00665118"/>
    <w:rsid w:val="00671D76"/>
    <w:rsid w:val="00673F2F"/>
    <w:rsid w:val="00681412"/>
    <w:rsid w:val="006818BE"/>
    <w:rsid w:val="00691E26"/>
    <w:rsid w:val="00692569"/>
    <w:rsid w:val="00692A13"/>
    <w:rsid w:val="00693EE9"/>
    <w:rsid w:val="00694287"/>
    <w:rsid w:val="00694F0F"/>
    <w:rsid w:val="006954EF"/>
    <w:rsid w:val="006A1B2D"/>
    <w:rsid w:val="006A4C7B"/>
    <w:rsid w:val="006A7869"/>
    <w:rsid w:val="006B5EEF"/>
    <w:rsid w:val="006B6DE3"/>
    <w:rsid w:val="006C1FE8"/>
    <w:rsid w:val="006C2E06"/>
    <w:rsid w:val="006C3330"/>
    <w:rsid w:val="006C3636"/>
    <w:rsid w:val="006C4B6A"/>
    <w:rsid w:val="006C71E1"/>
    <w:rsid w:val="006D2735"/>
    <w:rsid w:val="006D2F7A"/>
    <w:rsid w:val="006D3D50"/>
    <w:rsid w:val="006E5052"/>
    <w:rsid w:val="006E605E"/>
    <w:rsid w:val="006E6F0C"/>
    <w:rsid w:val="006E710F"/>
    <w:rsid w:val="006E741C"/>
    <w:rsid w:val="006F27FC"/>
    <w:rsid w:val="006F578C"/>
    <w:rsid w:val="006F6FC4"/>
    <w:rsid w:val="007039B0"/>
    <w:rsid w:val="007055F0"/>
    <w:rsid w:val="00705BBD"/>
    <w:rsid w:val="00706249"/>
    <w:rsid w:val="00710A09"/>
    <w:rsid w:val="00711ABA"/>
    <w:rsid w:val="007131C7"/>
    <w:rsid w:val="00715854"/>
    <w:rsid w:val="00724136"/>
    <w:rsid w:val="007241FE"/>
    <w:rsid w:val="00725A07"/>
    <w:rsid w:val="00735D57"/>
    <w:rsid w:val="007372D2"/>
    <w:rsid w:val="007442D1"/>
    <w:rsid w:val="00747C2C"/>
    <w:rsid w:val="007513B1"/>
    <w:rsid w:val="007514F3"/>
    <w:rsid w:val="007525F5"/>
    <w:rsid w:val="00755CB0"/>
    <w:rsid w:val="00756EFE"/>
    <w:rsid w:val="00757E45"/>
    <w:rsid w:val="00760C18"/>
    <w:rsid w:val="007627CC"/>
    <w:rsid w:val="007674D5"/>
    <w:rsid w:val="00770118"/>
    <w:rsid w:val="00774EBF"/>
    <w:rsid w:val="0078229B"/>
    <w:rsid w:val="00791341"/>
    <w:rsid w:val="0079155C"/>
    <w:rsid w:val="0079592F"/>
    <w:rsid w:val="00796ED0"/>
    <w:rsid w:val="007A0E2C"/>
    <w:rsid w:val="007A0F57"/>
    <w:rsid w:val="007A10ED"/>
    <w:rsid w:val="007A2F88"/>
    <w:rsid w:val="007A512E"/>
    <w:rsid w:val="007A7C92"/>
    <w:rsid w:val="007B11F7"/>
    <w:rsid w:val="007B12F7"/>
    <w:rsid w:val="007B1A55"/>
    <w:rsid w:val="007B3CE1"/>
    <w:rsid w:val="007B4238"/>
    <w:rsid w:val="007B4634"/>
    <w:rsid w:val="007B4ABD"/>
    <w:rsid w:val="007B5BC1"/>
    <w:rsid w:val="007B6DF6"/>
    <w:rsid w:val="007C2482"/>
    <w:rsid w:val="007C41DD"/>
    <w:rsid w:val="007C5F37"/>
    <w:rsid w:val="007C6026"/>
    <w:rsid w:val="007C6151"/>
    <w:rsid w:val="007C6BB5"/>
    <w:rsid w:val="007D0E5C"/>
    <w:rsid w:val="007D5351"/>
    <w:rsid w:val="007D5500"/>
    <w:rsid w:val="007D5FBB"/>
    <w:rsid w:val="007E1278"/>
    <w:rsid w:val="007E31DA"/>
    <w:rsid w:val="007F1197"/>
    <w:rsid w:val="007F69C4"/>
    <w:rsid w:val="00801B5E"/>
    <w:rsid w:val="00806CB3"/>
    <w:rsid w:val="00810082"/>
    <w:rsid w:val="00814C84"/>
    <w:rsid w:val="00824FCA"/>
    <w:rsid w:val="0082528A"/>
    <w:rsid w:val="00827DFB"/>
    <w:rsid w:val="008329ED"/>
    <w:rsid w:val="00832CCE"/>
    <w:rsid w:val="0083419A"/>
    <w:rsid w:val="00836516"/>
    <w:rsid w:val="00836CE5"/>
    <w:rsid w:val="00837A27"/>
    <w:rsid w:val="0084202F"/>
    <w:rsid w:val="00846442"/>
    <w:rsid w:val="00847639"/>
    <w:rsid w:val="00850788"/>
    <w:rsid w:val="00853D2D"/>
    <w:rsid w:val="00856227"/>
    <w:rsid w:val="008565D4"/>
    <w:rsid w:val="00857559"/>
    <w:rsid w:val="0086071B"/>
    <w:rsid w:val="00860FBB"/>
    <w:rsid w:val="0086430F"/>
    <w:rsid w:val="00864721"/>
    <w:rsid w:val="00865BF4"/>
    <w:rsid w:val="00870593"/>
    <w:rsid w:val="00875193"/>
    <w:rsid w:val="00877203"/>
    <w:rsid w:val="0087753C"/>
    <w:rsid w:val="00885B40"/>
    <w:rsid w:val="00886D69"/>
    <w:rsid w:val="00896652"/>
    <w:rsid w:val="00896F83"/>
    <w:rsid w:val="008A5B69"/>
    <w:rsid w:val="008A6A10"/>
    <w:rsid w:val="008B2935"/>
    <w:rsid w:val="008B2A5F"/>
    <w:rsid w:val="008B31A5"/>
    <w:rsid w:val="008C4747"/>
    <w:rsid w:val="008C6347"/>
    <w:rsid w:val="008C6924"/>
    <w:rsid w:val="008C7743"/>
    <w:rsid w:val="008C7EF8"/>
    <w:rsid w:val="008D194B"/>
    <w:rsid w:val="008D3B48"/>
    <w:rsid w:val="008D5E2B"/>
    <w:rsid w:val="008E019A"/>
    <w:rsid w:val="008E0A77"/>
    <w:rsid w:val="008E30FB"/>
    <w:rsid w:val="008E3498"/>
    <w:rsid w:val="008E3CE7"/>
    <w:rsid w:val="008E6546"/>
    <w:rsid w:val="008F3D4D"/>
    <w:rsid w:val="008F4B83"/>
    <w:rsid w:val="008F5405"/>
    <w:rsid w:val="008F58CF"/>
    <w:rsid w:val="00900C09"/>
    <w:rsid w:val="0090134A"/>
    <w:rsid w:val="0090140E"/>
    <w:rsid w:val="0091053C"/>
    <w:rsid w:val="00911746"/>
    <w:rsid w:val="009123A0"/>
    <w:rsid w:val="009133AF"/>
    <w:rsid w:val="0091526C"/>
    <w:rsid w:val="00915422"/>
    <w:rsid w:val="00915AD2"/>
    <w:rsid w:val="00921841"/>
    <w:rsid w:val="00932A53"/>
    <w:rsid w:val="00933259"/>
    <w:rsid w:val="00935EB5"/>
    <w:rsid w:val="00936568"/>
    <w:rsid w:val="00936C41"/>
    <w:rsid w:val="00940113"/>
    <w:rsid w:val="00941A61"/>
    <w:rsid w:val="00945585"/>
    <w:rsid w:val="00947750"/>
    <w:rsid w:val="00947997"/>
    <w:rsid w:val="00947D06"/>
    <w:rsid w:val="00952EBA"/>
    <w:rsid w:val="0095348B"/>
    <w:rsid w:val="0096070D"/>
    <w:rsid w:val="00964930"/>
    <w:rsid w:val="0096742D"/>
    <w:rsid w:val="00967A2F"/>
    <w:rsid w:val="00972E7E"/>
    <w:rsid w:val="00974B3F"/>
    <w:rsid w:val="00975BCB"/>
    <w:rsid w:val="00975C15"/>
    <w:rsid w:val="00976694"/>
    <w:rsid w:val="0098003D"/>
    <w:rsid w:val="009806AD"/>
    <w:rsid w:val="00987BAE"/>
    <w:rsid w:val="009905CC"/>
    <w:rsid w:val="009907C8"/>
    <w:rsid w:val="00991E66"/>
    <w:rsid w:val="00995043"/>
    <w:rsid w:val="00995E9D"/>
    <w:rsid w:val="009A20E1"/>
    <w:rsid w:val="009A29AE"/>
    <w:rsid w:val="009B655E"/>
    <w:rsid w:val="009B74FB"/>
    <w:rsid w:val="009B7C57"/>
    <w:rsid w:val="009C1463"/>
    <w:rsid w:val="009C1E5C"/>
    <w:rsid w:val="009C2E60"/>
    <w:rsid w:val="009D0BEA"/>
    <w:rsid w:val="009D125C"/>
    <w:rsid w:val="009D174C"/>
    <w:rsid w:val="009D67B8"/>
    <w:rsid w:val="009D6F81"/>
    <w:rsid w:val="009D77C1"/>
    <w:rsid w:val="009E1BF4"/>
    <w:rsid w:val="009F12B7"/>
    <w:rsid w:val="009F143D"/>
    <w:rsid w:val="009F3E6B"/>
    <w:rsid w:val="00A046E0"/>
    <w:rsid w:val="00A04F1A"/>
    <w:rsid w:val="00A0527B"/>
    <w:rsid w:val="00A05C86"/>
    <w:rsid w:val="00A05DA6"/>
    <w:rsid w:val="00A078FC"/>
    <w:rsid w:val="00A13536"/>
    <w:rsid w:val="00A21055"/>
    <w:rsid w:val="00A25550"/>
    <w:rsid w:val="00A32E36"/>
    <w:rsid w:val="00A32EA3"/>
    <w:rsid w:val="00A348B4"/>
    <w:rsid w:val="00A35385"/>
    <w:rsid w:val="00A41D1C"/>
    <w:rsid w:val="00A421DD"/>
    <w:rsid w:val="00A4577F"/>
    <w:rsid w:val="00A47CB9"/>
    <w:rsid w:val="00A50EB2"/>
    <w:rsid w:val="00A52D14"/>
    <w:rsid w:val="00A5640B"/>
    <w:rsid w:val="00A60985"/>
    <w:rsid w:val="00A63E24"/>
    <w:rsid w:val="00A70D0D"/>
    <w:rsid w:val="00A70FC1"/>
    <w:rsid w:val="00A711C7"/>
    <w:rsid w:val="00A74F4F"/>
    <w:rsid w:val="00A90E73"/>
    <w:rsid w:val="00A91BFB"/>
    <w:rsid w:val="00A94FB6"/>
    <w:rsid w:val="00A9774F"/>
    <w:rsid w:val="00AA0B36"/>
    <w:rsid w:val="00AA2950"/>
    <w:rsid w:val="00AA2B38"/>
    <w:rsid w:val="00AA3BB1"/>
    <w:rsid w:val="00AA51AE"/>
    <w:rsid w:val="00AA73C3"/>
    <w:rsid w:val="00AB2693"/>
    <w:rsid w:val="00AB4ACF"/>
    <w:rsid w:val="00AB7851"/>
    <w:rsid w:val="00AC104C"/>
    <w:rsid w:val="00AC436C"/>
    <w:rsid w:val="00AD00F9"/>
    <w:rsid w:val="00AD7907"/>
    <w:rsid w:val="00AD7956"/>
    <w:rsid w:val="00AD7F1B"/>
    <w:rsid w:val="00AE05D8"/>
    <w:rsid w:val="00AE4B65"/>
    <w:rsid w:val="00AE4C85"/>
    <w:rsid w:val="00AE51F1"/>
    <w:rsid w:val="00AE6A14"/>
    <w:rsid w:val="00AE7483"/>
    <w:rsid w:val="00AF0FEF"/>
    <w:rsid w:val="00AF1A32"/>
    <w:rsid w:val="00AF1CFE"/>
    <w:rsid w:val="00AF1D05"/>
    <w:rsid w:val="00AF4375"/>
    <w:rsid w:val="00AF6B79"/>
    <w:rsid w:val="00B02618"/>
    <w:rsid w:val="00B04B06"/>
    <w:rsid w:val="00B10665"/>
    <w:rsid w:val="00B1133C"/>
    <w:rsid w:val="00B12BDF"/>
    <w:rsid w:val="00B1411B"/>
    <w:rsid w:val="00B14931"/>
    <w:rsid w:val="00B14C52"/>
    <w:rsid w:val="00B150B3"/>
    <w:rsid w:val="00B155E1"/>
    <w:rsid w:val="00B17465"/>
    <w:rsid w:val="00B203CE"/>
    <w:rsid w:val="00B220C8"/>
    <w:rsid w:val="00B22291"/>
    <w:rsid w:val="00B236E6"/>
    <w:rsid w:val="00B27890"/>
    <w:rsid w:val="00B312FA"/>
    <w:rsid w:val="00B31A78"/>
    <w:rsid w:val="00B3562E"/>
    <w:rsid w:val="00B369CC"/>
    <w:rsid w:val="00B43EE7"/>
    <w:rsid w:val="00B45BD2"/>
    <w:rsid w:val="00B464D0"/>
    <w:rsid w:val="00B47D78"/>
    <w:rsid w:val="00B500BB"/>
    <w:rsid w:val="00B50760"/>
    <w:rsid w:val="00B5086A"/>
    <w:rsid w:val="00B50F49"/>
    <w:rsid w:val="00B510EB"/>
    <w:rsid w:val="00B51CFB"/>
    <w:rsid w:val="00B52406"/>
    <w:rsid w:val="00B5609D"/>
    <w:rsid w:val="00B63A0B"/>
    <w:rsid w:val="00B64ADE"/>
    <w:rsid w:val="00B65034"/>
    <w:rsid w:val="00B67FC5"/>
    <w:rsid w:val="00B71C36"/>
    <w:rsid w:val="00B720D5"/>
    <w:rsid w:val="00B734B7"/>
    <w:rsid w:val="00B754CB"/>
    <w:rsid w:val="00B75538"/>
    <w:rsid w:val="00B75C6C"/>
    <w:rsid w:val="00B80625"/>
    <w:rsid w:val="00B81122"/>
    <w:rsid w:val="00B85E73"/>
    <w:rsid w:val="00B8737A"/>
    <w:rsid w:val="00B93A29"/>
    <w:rsid w:val="00BA1A48"/>
    <w:rsid w:val="00BA6807"/>
    <w:rsid w:val="00BA6EAD"/>
    <w:rsid w:val="00BB0142"/>
    <w:rsid w:val="00BB6E17"/>
    <w:rsid w:val="00BC0672"/>
    <w:rsid w:val="00BC3918"/>
    <w:rsid w:val="00BC5312"/>
    <w:rsid w:val="00BC5C11"/>
    <w:rsid w:val="00BC6473"/>
    <w:rsid w:val="00BD1DEA"/>
    <w:rsid w:val="00BD207C"/>
    <w:rsid w:val="00BD2C4F"/>
    <w:rsid w:val="00BD2F72"/>
    <w:rsid w:val="00BE009D"/>
    <w:rsid w:val="00BE1446"/>
    <w:rsid w:val="00BE1A77"/>
    <w:rsid w:val="00BE1AC4"/>
    <w:rsid w:val="00BE1B5B"/>
    <w:rsid w:val="00BE2233"/>
    <w:rsid w:val="00BE2EC5"/>
    <w:rsid w:val="00BE4018"/>
    <w:rsid w:val="00BE4020"/>
    <w:rsid w:val="00BE4E88"/>
    <w:rsid w:val="00BF09D8"/>
    <w:rsid w:val="00BF136A"/>
    <w:rsid w:val="00BF16C0"/>
    <w:rsid w:val="00BF4585"/>
    <w:rsid w:val="00BF6722"/>
    <w:rsid w:val="00BF798C"/>
    <w:rsid w:val="00C04814"/>
    <w:rsid w:val="00C06A87"/>
    <w:rsid w:val="00C07A65"/>
    <w:rsid w:val="00C07C00"/>
    <w:rsid w:val="00C145AD"/>
    <w:rsid w:val="00C17292"/>
    <w:rsid w:val="00C20B5A"/>
    <w:rsid w:val="00C22025"/>
    <w:rsid w:val="00C2321A"/>
    <w:rsid w:val="00C23642"/>
    <w:rsid w:val="00C23F2C"/>
    <w:rsid w:val="00C24B37"/>
    <w:rsid w:val="00C257D4"/>
    <w:rsid w:val="00C36E73"/>
    <w:rsid w:val="00C3768B"/>
    <w:rsid w:val="00C37A7A"/>
    <w:rsid w:val="00C41DB9"/>
    <w:rsid w:val="00C44319"/>
    <w:rsid w:val="00C44609"/>
    <w:rsid w:val="00C516D6"/>
    <w:rsid w:val="00C52FA8"/>
    <w:rsid w:val="00C533B9"/>
    <w:rsid w:val="00C57557"/>
    <w:rsid w:val="00C653FD"/>
    <w:rsid w:val="00C655FE"/>
    <w:rsid w:val="00C672A7"/>
    <w:rsid w:val="00C73315"/>
    <w:rsid w:val="00C75C74"/>
    <w:rsid w:val="00C76B58"/>
    <w:rsid w:val="00C76E7A"/>
    <w:rsid w:val="00C80678"/>
    <w:rsid w:val="00C84845"/>
    <w:rsid w:val="00C84997"/>
    <w:rsid w:val="00C84A55"/>
    <w:rsid w:val="00C903CF"/>
    <w:rsid w:val="00C97E28"/>
    <w:rsid w:val="00C97E3E"/>
    <w:rsid w:val="00CA380C"/>
    <w:rsid w:val="00CB3330"/>
    <w:rsid w:val="00CB5628"/>
    <w:rsid w:val="00CB58A4"/>
    <w:rsid w:val="00CB7D21"/>
    <w:rsid w:val="00CC0B1C"/>
    <w:rsid w:val="00CC4144"/>
    <w:rsid w:val="00CC49EC"/>
    <w:rsid w:val="00CC4CDE"/>
    <w:rsid w:val="00CC61D6"/>
    <w:rsid w:val="00CC75EF"/>
    <w:rsid w:val="00CC7E8B"/>
    <w:rsid w:val="00CD2CD8"/>
    <w:rsid w:val="00CD6C13"/>
    <w:rsid w:val="00CF00BD"/>
    <w:rsid w:val="00CF709D"/>
    <w:rsid w:val="00D0074C"/>
    <w:rsid w:val="00D01625"/>
    <w:rsid w:val="00D06DCC"/>
    <w:rsid w:val="00D10DEC"/>
    <w:rsid w:val="00D1295C"/>
    <w:rsid w:val="00D157AB"/>
    <w:rsid w:val="00D16C41"/>
    <w:rsid w:val="00D17829"/>
    <w:rsid w:val="00D17BF7"/>
    <w:rsid w:val="00D20D17"/>
    <w:rsid w:val="00D21250"/>
    <w:rsid w:val="00D231E7"/>
    <w:rsid w:val="00D273C3"/>
    <w:rsid w:val="00D27C0C"/>
    <w:rsid w:val="00D31133"/>
    <w:rsid w:val="00D3224E"/>
    <w:rsid w:val="00D33540"/>
    <w:rsid w:val="00D35E9E"/>
    <w:rsid w:val="00D371DE"/>
    <w:rsid w:val="00D4630C"/>
    <w:rsid w:val="00D463C5"/>
    <w:rsid w:val="00D46D31"/>
    <w:rsid w:val="00D47122"/>
    <w:rsid w:val="00D50336"/>
    <w:rsid w:val="00D50558"/>
    <w:rsid w:val="00D525B1"/>
    <w:rsid w:val="00D52AE4"/>
    <w:rsid w:val="00D5572F"/>
    <w:rsid w:val="00D55974"/>
    <w:rsid w:val="00D57C8A"/>
    <w:rsid w:val="00D61FA3"/>
    <w:rsid w:val="00D64F04"/>
    <w:rsid w:val="00D66763"/>
    <w:rsid w:val="00D67FF9"/>
    <w:rsid w:val="00D70741"/>
    <w:rsid w:val="00D71AD3"/>
    <w:rsid w:val="00D74220"/>
    <w:rsid w:val="00D76C91"/>
    <w:rsid w:val="00D80EE5"/>
    <w:rsid w:val="00D83B77"/>
    <w:rsid w:val="00D8569A"/>
    <w:rsid w:val="00D85FBF"/>
    <w:rsid w:val="00D860D7"/>
    <w:rsid w:val="00D9491B"/>
    <w:rsid w:val="00D9492C"/>
    <w:rsid w:val="00D976EA"/>
    <w:rsid w:val="00DA2C4B"/>
    <w:rsid w:val="00DA694F"/>
    <w:rsid w:val="00DB0A3E"/>
    <w:rsid w:val="00DB482D"/>
    <w:rsid w:val="00DB6044"/>
    <w:rsid w:val="00DB6234"/>
    <w:rsid w:val="00DB76EC"/>
    <w:rsid w:val="00DC1AE2"/>
    <w:rsid w:val="00DC6221"/>
    <w:rsid w:val="00DC6353"/>
    <w:rsid w:val="00DC653D"/>
    <w:rsid w:val="00DC764D"/>
    <w:rsid w:val="00DC7FD5"/>
    <w:rsid w:val="00DD0CA7"/>
    <w:rsid w:val="00DD4F1B"/>
    <w:rsid w:val="00DD7358"/>
    <w:rsid w:val="00DE0BAF"/>
    <w:rsid w:val="00DE236E"/>
    <w:rsid w:val="00DE370D"/>
    <w:rsid w:val="00DE3C2F"/>
    <w:rsid w:val="00E11870"/>
    <w:rsid w:val="00E11AAD"/>
    <w:rsid w:val="00E15B41"/>
    <w:rsid w:val="00E164BF"/>
    <w:rsid w:val="00E23453"/>
    <w:rsid w:val="00E2346A"/>
    <w:rsid w:val="00E25382"/>
    <w:rsid w:val="00E30677"/>
    <w:rsid w:val="00E32376"/>
    <w:rsid w:val="00E3323A"/>
    <w:rsid w:val="00E338F4"/>
    <w:rsid w:val="00E3420E"/>
    <w:rsid w:val="00E343D0"/>
    <w:rsid w:val="00E34AF5"/>
    <w:rsid w:val="00E3656F"/>
    <w:rsid w:val="00E36632"/>
    <w:rsid w:val="00E420C6"/>
    <w:rsid w:val="00E421F2"/>
    <w:rsid w:val="00E46E1B"/>
    <w:rsid w:val="00E55C98"/>
    <w:rsid w:val="00E56C0D"/>
    <w:rsid w:val="00E638B6"/>
    <w:rsid w:val="00E658EC"/>
    <w:rsid w:val="00E65ED7"/>
    <w:rsid w:val="00E66BD2"/>
    <w:rsid w:val="00E723AD"/>
    <w:rsid w:val="00E72C1F"/>
    <w:rsid w:val="00E751C8"/>
    <w:rsid w:val="00E76E42"/>
    <w:rsid w:val="00E811F7"/>
    <w:rsid w:val="00E8186C"/>
    <w:rsid w:val="00E83E47"/>
    <w:rsid w:val="00E841F3"/>
    <w:rsid w:val="00E859E0"/>
    <w:rsid w:val="00E85C36"/>
    <w:rsid w:val="00E96DCC"/>
    <w:rsid w:val="00EA221D"/>
    <w:rsid w:val="00EA49A5"/>
    <w:rsid w:val="00EA5E19"/>
    <w:rsid w:val="00EB1FF3"/>
    <w:rsid w:val="00EB2527"/>
    <w:rsid w:val="00EB3999"/>
    <w:rsid w:val="00EC0F1E"/>
    <w:rsid w:val="00EC288F"/>
    <w:rsid w:val="00EC317C"/>
    <w:rsid w:val="00EC42F3"/>
    <w:rsid w:val="00EC6968"/>
    <w:rsid w:val="00ED181E"/>
    <w:rsid w:val="00ED2A38"/>
    <w:rsid w:val="00ED45F7"/>
    <w:rsid w:val="00ED482C"/>
    <w:rsid w:val="00ED6145"/>
    <w:rsid w:val="00ED6464"/>
    <w:rsid w:val="00EE03AB"/>
    <w:rsid w:val="00EE2963"/>
    <w:rsid w:val="00EF4D0B"/>
    <w:rsid w:val="00EF60FA"/>
    <w:rsid w:val="00F015CE"/>
    <w:rsid w:val="00F02FF6"/>
    <w:rsid w:val="00F04CD5"/>
    <w:rsid w:val="00F05D37"/>
    <w:rsid w:val="00F137E5"/>
    <w:rsid w:val="00F13DE7"/>
    <w:rsid w:val="00F13F6C"/>
    <w:rsid w:val="00F154C8"/>
    <w:rsid w:val="00F168BD"/>
    <w:rsid w:val="00F17958"/>
    <w:rsid w:val="00F17AD7"/>
    <w:rsid w:val="00F304B6"/>
    <w:rsid w:val="00F30FD0"/>
    <w:rsid w:val="00F35A7F"/>
    <w:rsid w:val="00F36FD7"/>
    <w:rsid w:val="00F40009"/>
    <w:rsid w:val="00F407BA"/>
    <w:rsid w:val="00F40BA0"/>
    <w:rsid w:val="00F426D7"/>
    <w:rsid w:val="00F46F90"/>
    <w:rsid w:val="00F5229B"/>
    <w:rsid w:val="00F540FB"/>
    <w:rsid w:val="00F57572"/>
    <w:rsid w:val="00F6540B"/>
    <w:rsid w:val="00F65D5A"/>
    <w:rsid w:val="00F72022"/>
    <w:rsid w:val="00F77C24"/>
    <w:rsid w:val="00F814D6"/>
    <w:rsid w:val="00F82680"/>
    <w:rsid w:val="00F85B2D"/>
    <w:rsid w:val="00F85EFF"/>
    <w:rsid w:val="00F86BFE"/>
    <w:rsid w:val="00F93E1E"/>
    <w:rsid w:val="00F94286"/>
    <w:rsid w:val="00F95D98"/>
    <w:rsid w:val="00FA27A1"/>
    <w:rsid w:val="00FA2BA6"/>
    <w:rsid w:val="00FA5DE3"/>
    <w:rsid w:val="00FB03CB"/>
    <w:rsid w:val="00FB18CF"/>
    <w:rsid w:val="00FB5B96"/>
    <w:rsid w:val="00FC1202"/>
    <w:rsid w:val="00FC42CE"/>
    <w:rsid w:val="00FC50E4"/>
    <w:rsid w:val="00FC59A7"/>
    <w:rsid w:val="00FC6797"/>
    <w:rsid w:val="00FD0014"/>
    <w:rsid w:val="00FD092F"/>
    <w:rsid w:val="00FD1DF0"/>
    <w:rsid w:val="00FD2E0D"/>
    <w:rsid w:val="00FD3269"/>
    <w:rsid w:val="00FD3756"/>
    <w:rsid w:val="00FD4533"/>
    <w:rsid w:val="00FE18D6"/>
    <w:rsid w:val="00FE2B95"/>
    <w:rsid w:val="00FE3A25"/>
    <w:rsid w:val="00FE475D"/>
    <w:rsid w:val="00FE5D4B"/>
    <w:rsid w:val="00FF2258"/>
    <w:rsid w:val="00FF41C9"/>
    <w:rsid w:val="00FF5BAD"/>
    <w:rsid w:val="00FF5E02"/>
    <w:rsid w:val="00FF6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836AFC"/>
  <w15:docId w15:val="{CE951719-1F41-452E-889C-0AD6A7EA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EF"/>
    <w:pPr>
      <w:spacing w:after="0" w:line="240" w:lineRule="auto"/>
    </w:pPr>
    <w:rPr>
      <w:rFonts w:ascii="Book Antiqua" w:eastAsia="Times New Roman" w:hAnsi="Book Antiqua" w:cs="Times New Roman"/>
      <w:sz w:val="20"/>
      <w:szCs w:val="20"/>
    </w:rPr>
  </w:style>
  <w:style w:type="paragraph" w:styleId="Heading3">
    <w:name w:val="heading 3"/>
    <w:basedOn w:val="Normal"/>
    <w:next w:val="Normal"/>
    <w:link w:val="Heading3Char"/>
    <w:qFormat/>
    <w:rsid w:val="00CC75EF"/>
    <w:pPr>
      <w:keepNext/>
      <w:jc w:val="center"/>
      <w:outlineLvl w:val="2"/>
    </w:pPr>
    <w:rPr>
      <w:rFonts w:ascii="Times New Roman" w:hAnsi="Times New Roman"/>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75EF"/>
    <w:rPr>
      <w:rFonts w:ascii="Times New Roman" w:eastAsia="Times New Roman" w:hAnsi="Times New Roman" w:cs="Times New Roman"/>
      <w:b/>
      <w:sz w:val="24"/>
    </w:rPr>
  </w:style>
  <w:style w:type="paragraph" w:styleId="Title">
    <w:name w:val="Title"/>
    <w:basedOn w:val="Normal"/>
    <w:link w:val="TitleChar"/>
    <w:qFormat/>
    <w:rsid w:val="00CC75EF"/>
    <w:pPr>
      <w:jc w:val="center"/>
    </w:pPr>
    <w:rPr>
      <w:b/>
      <w:sz w:val="32"/>
      <w:szCs w:val="32"/>
    </w:rPr>
  </w:style>
  <w:style w:type="character" w:customStyle="1" w:styleId="TitleChar">
    <w:name w:val="Title Char"/>
    <w:basedOn w:val="DefaultParagraphFont"/>
    <w:link w:val="Title"/>
    <w:rsid w:val="00CC75EF"/>
    <w:rPr>
      <w:rFonts w:ascii="Book Antiqua" w:eastAsia="Times New Roman" w:hAnsi="Book Antiqua" w:cs="Times New Roman"/>
      <w:b/>
      <w:sz w:val="32"/>
      <w:szCs w:val="32"/>
    </w:rPr>
  </w:style>
  <w:style w:type="paragraph" w:styleId="Footer">
    <w:name w:val="footer"/>
    <w:basedOn w:val="Normal"/>
    <w:link w:val="FooterChar"/>
    <w:uiPriority w:val="99"/>
    <w:rsid w:val="00CC75EF"/>
    <w:pPr>
      <w:tabs>
        <w:tab w:val="center" w:pos="4320"/>
        <w:tab w:val="right" w:pos="8640"/>
      </w:tabs>
    </w:pPr>
  </w:style>
  <w:style w:type="character" w:customStyle="1" w:styleId="FooterChar">
    <w:name w:val="Footer Char"/>
    <w:basedOn w:val="DefaultParagraphFont"/>
    <w:link w:val="Footer"/>
    <w:uiPriority w:val="99"/>
    <w:rsid w:val="00CC75EF"/>
    <w:rPr>
      <w:rFonts w:ascii="Book Antiqua" w:eastAsia="Times New Roman" w:hAnsi="Book Antiqua" w:cs="Times New Roman"/>
      <w:sz w:val="20"/>
      <w:szCs w:val="20"/>
    </w:rPr>
  </w:style>
  <w:style w:type="paragraph" w:styleId="Subtitle">
    <w:name w:val="Subtitle"/>
    <w:basedOn w:val="Normal"/>
    <w:link w:val="SubtitleChar"/>
    <w:qFormat/>
    <w:rsid w:val="00CC75EF"/>
    <w:pPr>
      <w:jc w:val="center"/>
    </w:pPr>
    <w:rPr>
      <w:b/>
      <w:sz w:val="22"/>
      <w:szCs w:val="22"/>
    </w:rPr>
  </w:style>
  <w:style w:type="character" w:customStyle="1" w:styleId="SubtitleChar">
    <w:name w:val="Subtitle Char"/>
    <w:basedOn w:val="DefaultParagraphFont"/>
    <w:link w:val="Subtitle"/>
    <w:rsid w:val="00CC75EF"/>
    <w:rPr>
      <w:rFonts w:ascii="Book Antiqua" w:eastAsia="Times New Roman" w:hAnsi="Book Antiqua" w:cs="Times New Roman"/>
      <w:b/>
    </w:rPr>
  </w:style>
  <w:style w:type="paragraph" w:customStyle="1" w:styleId="Level1">
    <w:name w:val="Level 1"/>
    <w:basedOn w:val="Normal"/>
    <w:rsid w:val="00CC75EF"/>
    <w:pPr>
      <w:widowControl w:val="0"/>
      <w:numPr>
        <w:numId w:val="1"/>
      </w:numPr>
      <w:outlineLvl w:val="0"/>
    </w:pPr>
    <w:rPr>
      <w:rFonts w:ascii="CG Times" w:hAnsi="CG Times"/>
      <w:snapToGrid w:val="0"/>
      <w:sz w:val="24"/>
    </w:rPr>
  </w:style>
  <w:style w:type="paragraph" w:customStyle="1" w:styleId="Level2">
    <w:name w:val="Level 2"/>
    <w:basedOn w:val="Normal"/>
    <w:rsid w:val="00CC75EF"/>
    <w:pPr>
      <w:widowControl w:val="0"/>
      <w:numPr>
        <w:ilvl w:val="1"/>
        <w:numId w:val="1"/>
      </w:numPr>
      <w:ind w:left="1440" w:hanging="720"/>
      <w:outlineLvl w:val="1"/>
    </w:pPr>
    <w:rPr>
      <w:rFonts w:ascii="CG Times" w:hAnsi="CG Times"/>
      <w:snapToGrid w:val="0"/>
      <w:sz w:val="24"/>
    </w:rPr>
  </w:style>
  <w:style w:type="paragraph" w:customStyle="1" w:styleId="Level3">
    <w:name w:val="Level 3"/>
    <w:basedOn w:val="Normal"/>
    <w:rsid w:val="00CC75EF"/>
    <w:pPr>
      <w:widowControl w:val="0"/>
      <w:numPr>
        <w:ilvl w:val="2"/>
        <w:numId w:val="1"/>
      </w:numPr>
      <w:outlineLvl w:val="2"/>
    </w:pPr>
    <w:rPr>
      <w:rFonts w:ascii="CG Times" w:hAnsi="CG Times"/>
      <w:snapToGrid w:val="0"/>
      <w:sz w:val="24"/>
    </w:rPr>
  </w:style>
  <w:style w:type="paragraph" w:customStyle="1" w:styleId="Level4">
    <w:name w:val="Level 4"/>
    <w:basedOn w:val="Normal"/>
    <w:rsid w:val="00CC75EF"/>
    <w:pPr>
      <w:widowControl w:val="0"/>
      <w:numPr>
        <w:ilvl w:val="3"/>
        <w:numId w:val="1"/>
      </w:numPr>
      <w:ind w:left="2880" w:hanging="720"/>
      <w:outlineLvl w:val="3"/>
    </w:pPr>
    <w:rPr>
      <w:rFonts w:ascii="CG Times" w:hAnsi="CG Times"/>
      <w:snapToGrid w:val="0"/>
      <w:sz w:val="24"/>
    </w:rPr>
  </w:style>
  <w:style w:type="paragraph" w:styleId="BodyTextIndent">
    <w:name w:val="Body Text Indent"/>
    <w:basedOn w:val="Normal"/>
    <w:link w:val="BodyTextIndentChar"/>
    <w:rsid w:val="00CC75EF"/>
    <w:pPr>
      <w:ind w:left="720"/>
      <w:jc w:val="both"/>
    </w:pPr>
    <w:rPr>
      <w:rFonts w:ascii="Times New Roman" w:hAnsi="Times New Roman"/>
      <w:sz w:val="24"/>
    </w:rPr>
  </w:style>
  <w:style w:type="character" w:customStyle="1" w:styleId="BodyTextIndentChar">
    <w:name w:val="Body Text Indent Char"/>
    <w:basedOn w:val="DefaultParagraphFont"/>
    <w:link w:val="BodyTextIndent"/>
    <w:rsid w:val="00CC75E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2E2587"/>
    <w:rPr>
      <w:color w:val="0000FF" w:themeColor="hyperlink"/>
      <w:u w:val="single"/>
    </w:rPr>
  </w:style>
  <w:style w:type="paragraph" w:styleId="Header">
    <w:name w:val="header"/>
    <w:basedOn w:val="Normal"/>
    <w:link w:val="HeaderChar"/>
    <w:uiPriority w:val="99"/>
    <w:unhideWhenUsed/>
    <w:rsid w:val="00865BF4"/>
    <w:pPr>
      <w:tabs>
        <w:tab w:val="center" w:pos="4680"/>
        <w:tab w:val="right" w:pos="9360"/>
      </w:tabs>
    </w:pPr>
  </w:style>
  <w:style w:type="character" w:customStyle="1" w:styleId="HeaderChar">
    <w:name w:val="Header Char"/>
    <w:basedOn w:val="DefaultParagraphFont"/>
    <w:link w:val="Header"/>
    <w:uiPriority w:val="99"/>
    <w:rsid w:val="00865BF4"/>
    <w:rPr>
      <w:rFonts w:ascii="Book Antiqua" w:eastAsia="Times New Roman" w:hAnsi="Book Antiqua" w:cs="Times New Roman"/>
      <w:sz w:val="20"/>
      <w:szCs w:val="20"/>
    </w:rPr>
  </w:style>
  <w:style w:type="paragraph" w:styleId="BalloonText">
    <w:name w:val="Balloon Text"/>
    <w:basedOn w:val="Normal"/>
    <w:link w:val="BalloonTextChar"/>
    <w:uiPriority w:val="99"/>
    <w:semiHidden/>
    <w:unhideWhenUsed/>
    <w:rsid w:val="003864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42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07941"/>
    <w:rPr>
      <w:sz w:val="16"/>
      <w:szCs w:val="16"/>
    </w:rPr>
  </w:style>
  <w:style w:type="paragraph" w:styleId="CommentText">
    <w:name w:val="annotation text"/>
    <w:basedOn w:val="Normal"/>
    <w:link w:val="CommentTextChar"/>
    <w:uiPriority w:val="99"/>
    <w:semiHidden/>
    <w:unhideWhenUsed/>
    <w:rsid w:val="00007941"/>
  </w:style>
  <w:style w:type="character" w:customStyle="1" w:styleId="CommentTextChar">
    <w:name w:val="Comment Text Char"/>
    <w:basedOn w:val="DefaultParagraphFont"/>
    <w:link w:val="CommentText"/>
    <w:uiPriority w:val="99"/>
    <w:semiHidden/>
    <w:rsid w:val="00007941"/>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007941"/>
    <w:rPr>
      <w:b/>
      <w:bCs/>
    </w:rPr>
  </w:style>
  <w:style w:type="character" w:customStyle="1" w:styleId="CommentSubjectChar">
    <w:name w:val="Comment Subject Char"/>
    <w:basedOn w:val="CommentTextChar"/>
    <w:link w:val="CommentSubject"/>
    <w:uiPriority w:val="99"/>
    <w:semiHidden/>
    <w:rsid w:val="00007941"/>
    <w:rPr>
      <w:rFonts w:ascii="Book Antiqua" w:eastAsia="Times New Roman" w:hAnsi="Book Antiqua" w:cs="Times New Roman"/>
      <w:b/>
      <w:bCs/>
      <w:sz w:val="20"/>
      <w:szCs w:val="20"/>
    </w:rPr>
  </w:style>
  <w:style w:type="paragraph" w:styleId="ListParagraph">
    <w:name w:val="List Paragraph"/>
    <w:basedOn w:val="Normal"/>
    <w:uiPriority w:val="34"/>
    <w:qFormat/>
    <w:rsid w:val="00C672A7"/>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7534">
      <w:bodyDiv w:val="1"/>
      <w:marLeft w:val="0"/>
      <w:marRight w:val="0"/>
      <w:marTop w:val="0"/>
      <w:marBottom w:val="0"/>
      <w:divBdr>
        <w:top w:val="none" w:sz="0" w:space="0" w:color="auto"/>
        <w:left w:val="none" w:sz="0" w:space="0" w:color="auto"/>
        <w:bottom w:val="none" w:sz="0" w:space="0" w:color="auto"/>
        <w:right w:val="none" w:sz="0" w:space="0" w:color="auto"/>
      </w:divBdr>
    </w:div>
    <w:div w:id="367336510">
      <w:bodyDiv w:val="1"/>
      <w:marLeft w:val="0"/>
      <w:marRight w:val="0"/>
      <w:marTop w:val="0"/>
      <w:marBottom w:val="0"/>
      <w:divBdr>
        <w:top w:val="none" w:sz="0" w:space="0" w:color="auto"/>
        <w:left w:val="none" w:sz="0" w:space="0" w:color="auto"/>
        <w:bottom w:val="none" w:sz="0" w:space="0" w:color="auto"/>
        <w:right w:val="none" w:sz="0" w:space="0" w:color="auto"/>
      </w:divBdr>
    </w:div>
    <w:div w:id="11557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sk@uidah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E563B-89E7-41A3-A221-EFCE9885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kmalm</dc:creator>
  <cp:lastModifiedBy>Inge, Casey (cinge@uidaho.edu)</cp:lastModifiedBy>
  <cp:revision>3</cp:revision>
  <cp:lastPrinted>2016-12-16T20:13:00Z</cp:lastPrinted>
  <dcterms:created xsi:type="dcterms:W3CDTF">2017-05-11T21:25:00Z</dcterms:created>
  <dcterms:modified xsi:type="dcterms:W3CDTF">2017-05-11T21:32:00Z</dcterms:modified>
</cp:coreProperties>
</file>